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7BB06" w14:textId="77777777" w:rsidR="003F7C0E" w:rsidRPr="00E26199" w:rsidRDefault="003F7C0E">
      <w:pPr>
        <w:spacing w:after="40" w:line="240" w:lineRule="exact"/>
        <w:rPr>
          <w:rFonts w:ascii="Marianne" w:hAnsi="Marianne"/>
          <w:sz w:val="22"/>
        </w:rPr>
      </w:pPr>
    </w:p>
    <w:p w14:paraId="078EA894" w14:textId="77777777" w:rsidR="003F7C0E" w:rsidRPr="00E26199" w:rsidRDefault="00BF22DD">
      <w:pPr>
        <w:ind w:left="4120" w:right="4120"/>
        <w:rPr>
          <w:rFonts w:ascii="Marianne" w:hAnsi="Marianne"/>
          <w:sz w:val="2"/>
        </w:rPr>
      </w:pPr>
      <w:r w:rsidRPr="00E26199">
        <w:rPr>
          <w:rFonts w:ascii="Marianne" w:hAnsi="Marianne"/>
          <w:noProof/>
          <w:sz w:val="22"/>
          <w:lang w:eastAsia="fr-FR"/>
        </w:rPr>
        <w:drawing>
          <wp:inline distT="0" distB="0" distL="0" distR="0" wp14:anchorId="09C5FC1D" wp14:editId="0B65977D">
            <wp:extent cx="904875" cy="981075"/>
            <wp:effectExtent l="0" t="0" r="9525" b="9525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E5EF9D" w14:textId="77777777" w:rsidR="003F7C0E" w:rsidRPr="00E26199" w:rsidRDefault="003F7C0E">
      <w:pPr>
        <w:spacing w:after="160" w:line="240" w:lineRule="exact"/>
        <w:rPr>
          <w:rFonts w:ascii="Marianne" w:hAnsi="Marianne"/>
          <w:sz w:val="22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3F7C0E" w:rsidRPr="00E26199" w14:paraId="562E9D42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3E261634" w14:textId="77777777" w:rsidR="003F7C0E" w:rsidRPr="00E26199" w:rsidRDefault="005C2F50">
            <w:pPr>
              <w:jc w:val="center"/>
              <w:rPr>
                <w:rFonts w:ascii="Marianne" w:hAnsi="Marianne"/>
                <w:b/>
                <w:color w:val="FFFFFF"/>
              </w:rPr>
            </w:pPr>
            <w:r w:rsidRPr="00E26199">
              <w:rPr>
                <w:rFonts w:ascii="Marianne" w:hAnsi="Marianne"/>
                <w:b/>
                <w:color w:val="FFFFFF"/>
              </w:rPr>
              <w:t>ACTE D'ENGAGEMENT</w:t>
            </w:r>
          </w:p>
        </w:tc>
      </w:tr>
    </w:tbl>
    <w:p w14:paraId="5553DB0C" w14:textId="77777777" w:rsidR="003F7C0E" w:rsidRPr="00E26199" w:rsidRDefault="005C2F50">
      <w:pPr>
        <w:spacing w:line="240" w:lineRule="exact"/>
        <w:rPr>
          <w:rFonts w:ascii="Marianne" w:hAnsi="Marianne"/>
          <w:sz w:val="22"/>
        </w:rPr>
      </w:pPr>
      <w:r w:rsidRPr="00E26199">
        <w:rPr>
          <w:rFonts w:ascii="Marianne" w:hAnsi="Marianne"/>
          <w:sz w:val="22"/>
        </w:rPr>
        <w:t xml:space="preserve"> </w:t>
      </w:r>
    </w:p>
    <w:p w14:paraId="0D072EAF" w14:textId="77777777" w:rsidR="003F7C0E" w:rsidRPr="00E26199" w:rsidRDefault="003F7C0E">
      <w:pPr>
        <w:spacing w:after="120" w:line="240" w:lineRule="exact"/>
        <w:rPr>
          <w:rFonts w:ascii="Marianne" w:hAnsi="Marianne"/>
          <w:sz w:val="22"/>
        </w:rPr>
      </w:pPr>
    </w:p>
    <w:p w14:paraId="6796A273" w14:textId="77777777" w:rsidR="003F7C0E" w:rsidRPr="00E26199" w:rsidRDefault="005C2F50">
      <w:pPr>
        <w:spacing w:before="40"/>
        <w:ind w:left="20" w:right="20"/>
        <w:jc w:val="center"/>
        <w:rPr>
          <w:rFonts w:ascii="Marianne" w:hAnsi="Marianne"/>
          <w:b/>
          <w:color w:val="000000"/>
        </w:rPr>
      </w:pPr>
      <w:r w:rsidRPr="00E26199">
        <w:rPr>
          <w:rFonts w:ascii="Marianne" w:hAnsi="Marianne"/>
          <w:b/>
          <w:color w:val="000000"/>
        </w:rPr>
        <w:t>MARCHÉ PUBLIC DE TRAVAUX</w:t>
      </w:r>
    </w:p>
    <w:p w14:paraId="18E2FC6F" w14:textId="77777777" w:rsidR="003F7C0E" w:rsidRPr="00E26199" w:rsidRDefault="003F7C0E">
      <w:pPr>
        <w:spacing w:line="240" w:lineRule="exact"/>
        <w:rPr>
          <w:rFonts w:ascii="Marianne" w:hAnsi="Marianne"/>
          <w:sz w:val="22"/>
        </w:rPr>
      </w:pPr>
    </w:p>
    <w:p w14:paraId="67216326" w14:textId="77777777" w:rsidR="003F7C0E" w:rsidRPr="00E26199" w:rsidRDefault="003F7C0E">
      <w:pPr>
        <w:spacing w:line="240" w:lineRule="exact"/>
        <w:rPr>
          <w:rFonts w:ascii="Marianne" w:hAnsi="Marianne"/>
          <w:sz w:val="22"/>
        </w:rPr>
      </w:pPr>
    </w:p>
    <w:p w14:paraId="06E592FB" w14:textId="77777777" w:rsidR="003F7C0E" w:rsidRPr="00E26199" w:rsidRDefault="003F7C0E">
      <w:pPr>
        <w:spacing w:line="240" w:lineRule="exact"/>
        <w:rPr>
          <w:rFonts w:ascii="Marianne" w:hAnsi="Marianne"/>
          <w:sz w:val="22"/>
        </w:rPr>
      </w:pPr>
    </w:p>
    <w:p w14:paraId="3044696C" w14:textId="77777777" w:rsidR="003F7C0E" w:rsidRPr="00E26199" w:rsidRDefault="003F7C0E">
      <w:pPr>
        <w:spacing w:after="180" w:line="240" w:lineRule="exact"/>
        <w:rPr>
          <w:rFonts w:ascii="Marianne" w:hAnsi="Marianne"/>
          <w:sz w:val="22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A6E79" w:rsidRPr="009A7BEE" w14:paraId="7CDEDB82" w14:textId="77777777" w:rsidTr="00436035">
        <w:trPr>
          <w:trHeight w:val="432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425757C6" w14:textId="77777777" w:rsidR="00BA6E79" w:rsidRPr="009D1373" w:rsidRDefault="00BA6E79" w:rsidP="00436035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Sécurisation des fenêtres du Centre Pénitentiaire de Seysses</w:t>
            </w:r>
          </w:p>
          <w:p w14:paraId="2BCF1109" w14:textId="77777777" w:rsidR="00BA6E79" w:rsidRPr="009A7BEE" w:rsidRDefault="00BA6E79" w:rsidP="00436035">
            <w:pPr>
              <w:spacing w:line="322" w:lineRule="exact"/>
              <w:jc w:val="center"/>
              <w:rPr>
                <w:rFonts w:ascii="Marianne" w:hAnsi="Marianne"/>
                <w:b/>
                <w:color w:val="000000"/>
              </w:rPr>
            </w:pPr>
          </w:p>
          <w:p w14:paraId="41CD5266" w14:textId="77777777" w:rsidR="00BA6E79" w:rsidRPr="009A7BEE" w:rsidRDefault="00BA6E79" w:rsidP="00436035">
            <w:pPr>
              <w:spacing w:line="322" w:lineRule="exact"/>
              <w:rPr>
                <w:rFonts w:ascii="Marianne" w:hAnsi="Marianne"/>
                <w:b/>
                <w:color w:val="000000"/>
              </w:rPr>
            </w:pPr>
          </w:p>
        </w:tc>
      </w:tr>
    </w:tbl>
    <w:p w14:paraId="57347B11" w14:textId="77777777" w:rsidR="003F7C0E" w:rsidRPr="00E26199" w:rsidRDefault="005C2F50">
      <w:pPr>
        <w:spacing w:after="60"/>
        <w:ind w:left="1800" w:right="1700"/>
        <w:rPr>
          <w:rFonts w:ascii="Marianne" w:hAnsi="Marianne"/>
          <w:color w:val="000000"/>
          <w:sz w:val="12"/>
        </w:rPr>
      </w:pPr>
      <w:r w:rsidRPr="00E26199">
        <w:rPr>
          <w:rFonts w:ascii="Marianne" w:hAnsi="Marianne"/>
          <w:color w:val="000000"/>
          <w:sz w:val="12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3F7C0E" w:rsidRPr="00E26199" w14:paraId="00B3B2E5" w14:textId="77777777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22667" w14:textId="77777777" w:rsidR="003F7C0E" w:rsidRPr="00E26199" w:rsidRDefault="00AE1286">
            <w:pPr>
              <w:rPr>
                <w:rFonts w:ascii="Marianne" w:hAnsi="Marianne"/>
                <w:b/>
                <w:color w:val="000000"/>
                <w:sz w:val="22"/>
              </w:rPr>
            </w:pPr>
            <w:r w:rsidRPr="00E26199">
              <w:rPr>
                <w:rFonts w:ascii="Marianne" w:hAnsi="Marianne"/>
                <w:b/>
                <w:color w:val="000000"/>
                <w:sz w:val="22"/>
              </w:rPr>
              <w:t>MARCHE</w:t>
            </w:r>
            <w:r w:rsidR="005C2F50" w:rsidRPr="00E26199">
              <w:rPr>
                <w:rFonts w:ascii="Marianne" w:hAnsi="Marianne"/>
                <w:b/>
                <w:color w:val="000000"/>
                <w:sz w:val="22"/>
              </w:rPr>
              <w:t xml:space="preserve">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7EE1F" w14:textId="77777777" w:rsidR="003F7C0E" w:rsidRPr="00E26199" w:rsidRDefault="003F7C0E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6F7A6" w14:textId="77777777" w:rsidR="003F7C0E" w:rsidRPr="00E26199" w:rsidRDefault="003F7C0E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773B8" w14:textId="77777777" w:rsidR="003F7C0E" w:rsidRPr="00E26199" w:rsidRDefault="003F7C0E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F4091" w14:textId="77777777" w:rsidR="003F7C0E" w:rsidRPr="00E26199" w:rsidRDefault="003F7C0E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CFC01" w14:textId="77777777" w:rsidR="003F7C0E" w:rsidRPr="00E26199" w:rsidRDefault="003F7C0E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C799E" w14:textId="77777777" w:rsidR="003F7C0E" w:rsidRPr="00E26199" w:rsidRDefault="003F7C0E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298A2" w14:textId="77777777" w:rsidR="003F7C0E" w:rsidRPr="00E26199" w:rsidRDefault="003F7C0E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670D2" w14:textId="77777777" w:rsidR="003F7C0E" w:rsidRPr="00E26199" w:rsidRDefault="003F7C0E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2E654" w14:textId="77777777" w:rsidR="003F7C0E" w:rsidRPr="00E26199" w:rsidRDefault="003F7C0E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B0DA4" w14:textId="77777777" w:rsidR="003F7C0E" w:rsidRPr="00E26199" w:rsidRDefault="003F7C0E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7206C" w14:textId="77777777" w:rsidR="003F7C0E" w:rsidRPr="00E26199" w:rsidRDefault="003F7C0E">
            <w:pPr>
              <w:rPr>
                <w:rFonts w:ascii="Marianne" w:hAnsi="Marianne"/>
                <w:sz w:val="2"/>
              </w:rPr>
            </w:pPr>
          </w:p>
        </w:tc>
      </w:tr>
      <w:tr w:rsidR="003F7C0E" w:rsidRPr="00E26199" w14:paraId="50C526DA" w14:textId="77777777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29EA3" w14:textId="77777777" w:rsidR="003F7C0E" w:rsidRPr="00E26199" w:rsidRDefault="003F7C0E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C8377" w14:textId="77777777" w:rsidR="003F7C0E" w:rsidRPr="00E26199" w:rsidRDefault="003F7C0E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C770A" w14:textId="77777777" w:rsidR="003F7C0E" w:rsidRPr="00E26199" w:rsidRDefault="005C2F50">
            <w:pPr>
              <w:jc w:val="center"/>
              <w:rPr>
                <w:rFonts w:ascii="Marianne" w:hAnsi="Marianne"/>
                <w:color w:val="000000"/>
                <w:sz w:val="2"/>
              </w:rPr>
            </w:pPr>
            <w:r w:rsidRPr="00E26199">
              <w:rPr>
                <w:rFonts w:ascii="Marianne" w:hAnsi="Marianne"/>
                <w:color w:val="000000"/>
                <w:sz w:val="2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F6DCF" w14:textId="77777777" w:rsidR="003F7C0E" w:rsidRPr="00E26199" w:rsidRDefault="005C2F50">
            <w:pPr>
              <w:jc w:val="center"/>
              <w:rPr>
                <w:rFonts w:ascii="Marianne" w:hAnsi="Marianne"/>
                <w:color w:val="000000"/>
                <w:sz w:val="2"/>
              </w:rPr>
            </w:pPr>
            <w:r w:rsidRPr="00E26199">
              <w:rPr>
                <w:rFonts w:ascii="Marianne" w:hAnsi="Marianne"/>
                <w:color w:val="000000"/>
                <w:sz w:val="2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47A5C" w14:textId="77777777" w:rsidR="003F7C0E" w:rsidRPr="00E26199" w:rsidRDefault="005C2F50">
            <w:pPr>
              <w:jc w:val="center"/>
              <w:rPr>
                <w:rFonts w:ascii="Marianne" w:hAnsi="Marianne"/>
                <w:color w:val="000000"/>
                <w:sz w:val="2"/>
              </w:rPr>
            </w:pPr>
            <w:r w:rsidRPr="00E26199">
              <w:rPr>
                <w:rFonts w:ascii="Marianne" w:hAnsi="Marianne"/>
                <w:color w:val="000000"/>
                <w:sz w:val="2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7054D" w14:textId="77777777" w:rsidR="003F7C0E" w:rsidRPr="00E26199" w:rsidRDefault="005C2F50">
            <w:pPr>
              <w:jc w:val="center"/>
              <w:rPr>
                <w:rFonts w:ascii="Marianne" w:hAnsi="Marianne"/>
                <w:color w:val="000000"/>
                <w:sz w:val="2"/>
              </w:rPr>
            </w:pPr>
            <w:r w:rsidRPr="00E26199">
              <w:rPr>
                <w:rFonts w:ascii="Marianne" w:hAnsi="Marianne"/>
                <w:color w:val="000000"/>
                <w:sz w:val="2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30157" w14:textId="77777777" w:rsidR="003F7C0E" w:rsidRPr="00E26199" w:rsidRDefault="005C2F50">
            <w:pPr>
              <w:jc w:val="center"/>
              <w:rPr>
                <w:rFonts w:ascii="Marianne" w:hAnsi="Marianne"/>
                <w:color w:val="000000"/>
                <w:sz w:val="2"/>
              </w:rPr>
            </w:pPr>
            <w:r w:rsidRPr="00E26199">
              <w:rPr>
                <w:rFonts w:ascii="Marianne" w:hAnsi="Marianne"/>
                <w:color w:val="000000"/>
                <w:sz w:val="2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71A14" w14:textId="77777777" w:rsidR="003F7C0E" w:rsidRPr="00E26199" w:rsidRDefault="005C2F50">
            <w:pPr>
              <w:jc w:val="center"/>
              <w:rPr>
                <w:rFonts w:ascii="Marianne" w:hAnsi="Marianne"/>
                <w:color w:val="000000"/>
                <w:sz w:val="2"/>
              </w:rPr>
            </w:pPr>
            <w:r w:rsidRPr="00E26199">
              <w:rPr>
                <w:rFonts w:ascii="Marianne" w:hAnsi="Marianne"/>
                <w:color w:val="000000"/>
                <w:sz w:val="2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0694E" w14:textId="77777777" w:rsidR="003F7C0E" w:rsidRPr="00E26199" w:rsidRDefault="005C2F50">
            <w:pPr>
              <w:jc w:val="center"/>
              <w:rPr>
                <w:rFonts w:ascii="Marianne" w:hAnsi="Marianne"/>
                <w:color w:val="000000"/>
                <w:sz w:val="2"/>
              </w:rPr>
            </w:pPr>
            <w:r w:rsidRPr="00E26199">
              <w:rPr>
                <w:rFonts w:ascii="Marianne" w:hAnsi="Marianne"/>
                <w:color w:val="000000"/>
                <w:sz w:val="2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48883" w14:textId="77777777" w:rsidR="003F7C0E" w:rsidRPr="00E26199" w:rsidRDefault="005C2F50">
            <w:pPr>
              <w:jc w:val="center"/>
              <w:rPr>
                <w:rFonts w:ascii="Marianne" w:hAnsi="Marianne"/>
                <w:color w:val="000000"/>
                <w:sz w:val="2"/>
              </w:rPr>
            </w:pPr>
            <w:r w:rsidRPr="00E26199">
              <w:rPr>
                <w:rFonts w:ascii="Marianne" w:hAnsi="Marianne"/>
                <w:color w:val="000000"/>
                <w:sz w:val="2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5E5C1" w14:textId="77777777" w:rsidR="003F7C0E" w:rsidRPr="00E26199" w:rsidRDefault="005C2F50">
            <w:pPr>
              <w:jc w:val="center"/>
              <w:rPr>
                <w:rFonts w:ascii="Marianne" w:hAnsi="Marianne"/>
                <w:color w:val="000000"/>
                <w:sz w:val="2"/>
              </w:rPr>
            </w:pPr>
            <w:r w:rsidRPr="00E26199">
              <w:rPr>
                <w:rFonts w:ascii="Marianne" w:hAnsi="Marianne"/>
                <w:color w:val="000000"/>
                <w:sz w:val="2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BE0A0" w14:textId="77777777" w:rsidR="003F7C0E" w:rsidRPr="00E26199" w:rsidRDefault="005C2F50">
            <w:pPr>
              <w:jc w:val="center"/>
              <w:rPr>
                <w:rFonts w:ascii="Marianne" w:hAnsi="Marianne"/>
                <w:color w:val="000000"/>
                <w:sz w:val="2"/>
              </w:rPr>
            </w:pPr>
            <w:r w:rsidRPr="00E26199">
              <w:rPr>
                <w:rFonts w:ascii="Marianne" w:hAnsi="Marianne"/>
                <w:color w:val="000000"/>
                <w:sz w:val="2"/>
              </w:rPr>
              <w:t>.</w:t>
            </w:r>
          </w:p>
        </w:tc>
      </w:tr>
      <w:tr w:rsidR="003F7C0E" w:rsidRPr="00E26199" w14:paraId="38E070B8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05309" w14:textId="77777777" w:rsidR="003F7C0E" w:rsidRPr="00E26199" w:rsidRDefault="003F7C0E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E51F2" w14:textId="77777777" w:rsidR="003F7C0E" w:rsidRPr="00E26199" w:rsidRDefault="003F7C0E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A63F1" w14:textId="77777777" w:rsidR="003F7C0E" w:rsidRPr="00E26199" w:rsidRDefault="003F7C0E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8E2C8" w14:textId="77777777" w:rsidR="003F7C0E" w:rsidRPr="00E26199" w:rsidRDefault="003F7C0E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0B80D" w14:textId="77777777" w:rsidR="003F7C0E" w:rsidRPr="00E26199" w:rsidRDefault="003F7C0E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17055" w14:textId="77777777" w:rsidR="003F7C0E" w:rsidRPr="00E26199" w:rsidRDefault="003F7C0E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F7421" w14:textId="77777777" w:rsidR="003F7C0E" w:rsidRPr="00E26199" w:rsidRDefault="003F7C0E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6CFC1" w14:textId="77777777" w:rsidR="003F7C0E" w:rsidRPr="00E26199" w:rsidRDefault="003F7C0E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D2109" w14:textId="77777777" w:rsidR="003F7C0E" w:rsidRPr="00E26199" w:rsidRDefault="003F7C0E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95547" w14:textId="77777777" w:rsidR="003F7C0E" w:rsidRPr="00E26199" w:rsidRDefault="003F7C0E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933B4" w14:textId="77777777" w:rsidR="003F7C0E" w:rsidRPr="00E26199" w:rsidRDefault="003F7C0E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128A0" w14:textId="77777777" w:rsidR="003F7C0E" w:rsidRPr="00E26199" w:rsidRDefault="003F7C0E">
            <w:pPr>
              <w:rPr>
                <w:rFonts w:ascii="Marianne" w:hAnsi="Marianne"/>
                <w:sz w:val="2"/>
              </w:rPr>
            </w:pPr>
          </w:p>
        </w:tc>
      </w:tr>
    </w:tbl>
    <w:p w14:paraId="15512095" w14:textId="77777777" w:rsidR="003F7C0E" w:rsidRPr="00E26199" w:rsidRDefault="005C2F50">
      <w:pPr>
        <w:spacing w:after="40" w:line="240" w:lineRule="exact"/>
        <w:rPr>
          <w:rFonts w:ascii="Marianne" w:hAnsi="Marianne"/>
          <w:sz w:val="22"/>
        </w:rPr>
      </w:pPr>
      <w:r w:rsidRPr="00E26199">
        <w:rPr>
          <w:rFonts w:ascii="Marianne" w:hAnsi="Marianne"/>
          <w:sz w:val="22"/>
        </w:rP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3F7C0E" w:rsidRPr="00E26199" w14:paraId="5822E1C1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BB085" w14:textId="77777777" w:rsidR="003F7C0E" w:rsidRPr="00E26199" w:rsidRDefault="005C2F50">
            <w:pPr>
              <w:rPr>
                <w:rFonts w:ascii="Marianne" w:hAnsi="Marianne"/>
                <w:b/>
                <w:color w:val="000000"/>
                <w:sz w:val="22"/>
              </w:rPr>
            </w:pPr>
            <w:r w:rsidRPr="00E26199">
              <w:rPr>
                <w:rFonts w:ascii="Marianne" w:hAnsi="Marianne"/>
                <w:b/>
                <w:color w:val="000000"/>
                <w:sz w:val="22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FC798" w14:textId="77777777" w:rsidR="003F7C0E" w:rsidRPr="00E26199" w:rsidRDefault="003F7C0E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8CD90" w14:textId="77777777" w:rsidR="003F7C0E" w:rsidRPr="00E26199" w:rsidRDefault="005C2F50">
            <w:pPr>
              <w:rPr>
                <w:rFonts w:ascii="Marianne" w:hAnsi="Marianne"/>
                <w:color w:val="000000"/>
                <w:sz w:val="14"/>
              </w:rPr>
            </w:pPr>
            <w:r w:rsidRPr="00E26199">
              <w:rPr>
                <w:rFonts w:ascii="Marianne" w:hAnsi="Marianne"/>
                <w:color w:val="000000"/>
                <w:sz w:val="14"/>
              </w:rPr>
              <w:t>....... ....... / ....... ....... / ....... ....... ....... .......</w:t>
            </w:r>
          </w:p>
        </w:tc>
      </w:tr>
    </w:tbl>
    <w:p w14:paraId="4D3B9E27" w14:textId="77777777" w:rsidR="003F7C0E" w:rsidRPr="00E26199" w:rsidRDefault="005C2F50">
      <w:pPr>
        <w:spacing w:line="240" w:lineRule="exact"/>
        <w:rPr>
          <w:rFonts w:ascii="Marianne" w:hAnsi="Marianne"/>
          <w:sz w:val="22"/>
        </w:rPr>
      </w:pPr>
      <w:r w:rsidRPr="00E26199">
        <w:rPr>
          <w:rFonts w:ascii="Marianne" w:hAnsi="Marianne"/>
          <w:sz w:val="22"/>
        </w:rPr>
        <w:t xml:space="preserve"> </w:t>
      </w:r>
    </w:p>
    <w:p w14:paraId="032F0D5F" w14:textId="77777777" w:rsidR="003F7C0E" w:rsidRDefault="003F7C0E">
      <w:pPr>
        <w:spacing w:after="100" w:line="240" w:lineRule="exact"/>
        <w:rPr>
          <w:rFonts w:ascii="Marianne" w:hAnsi="Marianne"/>
          <w:sz w:val="22"/>
        </w:rPr>
      </w:pPr>
    </w:p>
    <w:p w14:paraId="3F20A8C3" w14:textId="77777777" w:rsidR="0035090B" w:rsidRPr="00C52F03" w:rsidRDefault="0035090B" w:rsidP="0035090B">
      <w:pPr>
        <w:spacing w:line="240" w:lineRule="exact"/>
        <w:rPr>
          <w:rFonts w:ascii="Marianne" w:hAnsi="Marianne"/>
          <w:sz w:val="22"/>
        </w:rPr>
      </w:pPr>
      <w:bookmarkStart w:id="0" w:name="_Hlk193197714"/>
      <w:bookmarkStart w:id="1" w:name="_Hlk193197886"/>
      <w:r>
        <w:rPr>
          <w:rFonts w:ascii="Marianne" w:hAnsi="Marianne"/>
          <w:noProof/>
          <w:sz w:val="22"/>
        </w:rPr>
        <w:drawing>
          <wp:anchor distT="0" distB="0" distL="114300" distR="114300" simplePos="0" relativeHeight="251659264" behindDoc="0" locked="0" layoutInCell="1" allowOverlap="1" wp14:anchorId="53715DAB" wp14:editId="3F2338FF">
            <wp:simplePos x="0" y="0"/>
            <wp:positionH relativeFrom="margin">
              <wp:posOffset>1819910</wp:posOffset>
            </wp:positionH>
            <wp:positionV relativeFrom="paragraph">
              <wp:posOffset>5715</wp:posOffset>
            </wp:positionV>
            <wp:extent cx="1200150" cy="1200150"/>
            <wp:effectExtent l="0" t="0" r="0" b="0"/>
            <wp:wrapSquare wrapText="bothSides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F723F8" w14:textId="77777777" w:rsidR="0035090B" w:rsidRDefault="0035090B" w:rsidP="0035090B">
      <w:pPr>
        <w:spacing w:line="240" w:lineRule="exact"/>
        <w:jc w:val="center"/>
        <w:rPr>
          <w:rFonts w:ascii="Marianne" w:hAnsi="Marianne"/>
          <w:sz w:val="22"/>
        </w:rPr>
      </w:pPr>
    </w:p>
    <w:tbl>
      <w:tblPr>
        <w:tblStyle w:val="Grilledutableau"/>
        <w:tblpPr w:leftFromText="141" w:rightFromText="141" w:vertAnchor="text" w:horzAnchor="page" w:tblpX="6178" w:tblpY="-28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936"/>
      </w:tblGrid>
      <w:tr w:rsidR="0035090B" w14:paraId="33EAB83B" w14:textId="77777777" w:rsidTr="0035090B">
        <w:trPr>
          <w:cantSplit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E2BDDDA" w14:textId="77777777" w:rsidR="0035090B" w:rsidRPr="00FC1B57" w:rsidRDefault="0035090B" w:rsidP="0035090B">
            <w:pPr>
              <w:spacing w:line="240" w:lineRule="exact"/>
              <w:jc w:val="center"/>
              <w:rPr>
                <w:rFonts w:ascii="Marianne" w:hAnsi="Marianne"/>
                <w:sz w:val="20"/>
                <w:szCs w:val="20"/>
              </w:rPr>
            </w:pPr>
            <w:bookmarkStart w:id="2" w:name="_Hlk193191847"/>
            <w:r w:rsidRPr="00FC1B57">
              <w:rPr>
                <w:rFonts w:ascii="Marianne" w:hAnsi="Marianne"/>
                <w:sz w:val="20"/>
                <w:szCs w:val="20"/>
              </w:rPr>
              <w:t>Labellisation du Ministère de la Justice 2024-2027</w:t>
            </w:r>
          </w:p>
        </w:tc>
      </w:tr>
    </w:tbl>
    <w:bookmarkEnd w:id="2"/>
    <w:p w14:paraId="4EAA8693" w14:textId="77777777" w:rsidR="0035090B" w:rsidRDefault="0035090B" w:rsidP="0035090B">
      <w:pPr>
        <w:spacing w:line="240" w:lineRule="exact"/>
        <w:jc w:val="center"/>
        <w:rPr>
          <w:rFonts w:ascii="Marianne" w:hAnsi="Marianne"/>
          <w:sz w:val="22"/>
        </w:rPr>
      </w:pPr>
      <w:r>
        <w:rPr>
          <w:rFonts w:ascii="Marianne" w:hAnsi="Marianne"/>
          <w:sz w:val="22"/>
        </w:rPr>
        <w:tab/>
      </w:r>
      <w:r>
        <w:rPr>
          <w:rFonts w:ascii="Marianne" w:hAnsi="Marianne"/>
          <w:sz w:val="22"/>
        </w:rPr>
        <w:tab/>
      </w:r>
      <w:r>
        <w:rPr>
          <w:rFonts w:ascii="Marianne" w:hAnsi="Marianne"/>
          <w:sz w:val="22"/>
        </w:rPr>
        <w:tab/>
      </w:r>
      <w:r>
        <w:rPr>
          <w:rFonts w:ascii="Marianne" w:hAnsi="Marianne"/>
          <w:sz w:val="22"/>
        </w:rPr>
        <w:tab/>
      </w:r>
    </w:p>
    <w:p w14:paraId="7EF998C1" w14:textId="77777777" w:rsidR="0035090B" w:rsidRDefault="0035090B" w:rsidP="0035090B">
      <w:pPr>
        <w:spacing w:line="240" w:lineRule="exact"/>
        <w:jc w:val="center"/>
        <w:rPr>
          <w:rFonts w:ascii="Marianne" w:hAnsi="Marianne"/>
          <w:sz w:val="22"/>
        </w:rPr>
      </w:pPr>
    </w:p>
    <w:bookmarkEnd w:id="0"/>
    <w:p w14:paraId="48661EC5" w14:textId="77777777" w:rsidR="0035090B" w:rsidRDefault="0035090B" w:rsidP="0035090B">
      <w:pPr>
        <w:spacing w:line="240" w:lineRule="exact"/>
        <w:jc w:val="center"/>
        <w:rPr>
          <w:rFonts w:ascii="Marianne" w:hAnsi="Marianne"/>
          <w:sz w:val="22"/>
        </w:rPr>
      </w:pPr>
    </w:p>
    <w:p w14:paraId="10B752BF" w14:textId="77777777" w:rsidR="0035090B" w:rsidRDefault="0035090B" w:rsidP="0035090B">
      <w:pPr>
        <w:spacing w:line="240" w:lineRule="exact"/>
        <w:jc w:val="center"/>
        <w:rPr>
          <w:rFonts w:ascii="Marianne" w:hAnsi="Marianne"/>
          <w:sz w:val="22"/>
        </w:rPr>
      </w:pPr>
    </w:p>
    <w:bookmarkEnd w:id="1"/>
    <w:p w14:paraId="63EE216E" w14:textId="77777777" w:rsidR="0035090B" w:rsidRDefault="0035090B">
      <w:pPr>
        <w:spacing w:after="100" w:line="240" w:lineRule="exact"/>
        <w:rPr>
          <w:rFonts w:ascii="Marianne" w:hAnsi="Marianne"/>
          <w:sz w:val="22"/>
        </w:rPr>
      </w:pPr>
    </w:p>
    <w:p w14:paraId="41857411" w14:textId="77777777" w:rsidR="0035090B" w:rsidRDefault="0035090B">
      <w:pPr>
        <w:spacing w:after="100" w:line="240" w:lineRule="exact"/>
        <w:rPr>
          <w:rFonts w:ascii="Marianne" w:hAnsi="Marianne"/>
          <w:sz w:val="22"/>
        </w:rPr>
      </w:pPr>
    </w:p>
    <w:p w14:paraId="37C29ABA" w14:textId="77777777" w:rsidR="0035090B" w:rsidRPr="00E26199" w:rsidRDefault="0035090B">
      <w:pPr>
        <w:spacing w:after="100" w:line="240" w:lineRule="exact"/>
        <w:rPr>
          <w:rFonts w:ascii="Marianne" w:hAnsi="Marianne"/>
          <w:sz w:val="22"/>
        </w:rPr>
      </w:pPr>
    </w:p>
    <w:p w14:paraId="57F94588" w14:textId="77777777" w:rsidR="00BA6E79" w:rsidRDefault="005C2F50">
      <w:pPr>
        <w:spacing w:line="276" w:lineRule="exact"/>
        <w:ind w:left="20" w:right="20"/>
        <w:jc w:val="center"/>
        <w:rPr>
          <w:rFonts w:ascii="Marianne" w:hAnsi="Marianne"/>
          <w:b/>
          <w:color w:val="000000"/>
          <w:sz w:val="22"/>
        </w:rPr>
      </w:pPr>
      <w:r w:rsidRPr="00E26199">
        <w:rPr>
          <w:rFonts w:ascii="Marianne" w:hAnsi="Marianne"/>
          <w:b/>
          <w:color w:val="000000"/>
          <w:sz w:val="22"/>
        </w:rPr>
        <w:t xml:space="preserve">Ministère de la Justice </w:t>
      </w:r>
    </w:p>
    <w:p w14:paraId="3FB69049" w14:textId="1A2EA9F2" w:rsidR="003F7C0E" w:rsidRPr="00E26199" w:rsidRDefault="005C2F50" w:rsidP="00BA6E79">
      <w:pPr>
        <w:spacing w:line="276" w:lineRule="exact"/>
        <w:ind w:left="20" w:right="20" w:firstLine="700"/>
        <w:jc w:val="center"/>
        <w:rPr>
          <w:rFonts w:ascii="Marianne" w:hAnsi="Marianne"/>
          <w:b/>
          <w:color w:val="000000"/>
          <w:sz w:val="22"/>
        </w:rPr>
      </w:pPr>
      <w:r w:rsidRPr="00E26199">
        <w:rPr>
          <w:rFonts w:ascii="Marianne" w:hAnsi="Marianne"/>
          <w:b/>
          <w:color w:val="000000"/>
          <w:sz w:val="22"/>
        </w:rPr>
        <w:t>Direction Interrégionale des Services Pénitentiaires de Toulouse</w:t>
      </w:r>
    </w:p>
    <w:p w14:paraId="59CA1BA2" w14:textId="26D6F183" w:rsidR="003F7C0E" w:rsidRPr="00E26199" w:rsidRDefault="005C2F50">
      <w:pPr>
        <w:spacing w:line="276" w:lineRule="exact"/>
        <w:ind w:left="20" w:right="20"/>
        <w:jc w:val="center"/>
        <w:rPr>
          <w:rFonts w:ascii="Marianne" w:hAnsi="Marianne"/>
          <w:color w:val="000000"/>
          <w:sz w:val="22"/>
        </w:rPr>
      </w:pPr>
      <w:r w:rsidRPr="00E26199">
        <w:rPr>
          <w:rFonts w:ascii="Marianne" w:hAnsi="Marianne"/>
          <w:b/>
          <w:color w:val="000000"/>
          <w:sz w:val="22"/>
        </w:rPr>
        <w:t>Département d</w:t>
      </w:r>
      <w:r w:rsidR="00BA6E79">
        <w:rPr>
          <w:rFonts w:ascii="Marianne" w:hAnsi="Marianne"/>
          <w:b/>
          <w:color w:val="000000"/>
          <w:sz w:val="22"/>
        </w:rPr>
        <w:t>u budget et des finances</w:t>
      </w:r>
    </w:p>
    <w:p w14:paraId="3992EAE5" w14:textId="77777777" w:rsidR="003F7C0E" w:rsidRPr="00E26199" w:rsidRDefault="003F7C0E">
      <w:pPr>
        <w:spacing w:line="276" w:lineRule="exact"/>
        <w:ind w:left="20" w:right="20"/>
        <w:jc w:val="center"/>
        <w:rPr>
          <w:rFonts w:ascii="Marianne" w:hAnsi="Marianne"/>
          <w:color w:val="000000"/>
          <w:sz w:val="22"/>
        </w:rPr>
      </w:pPr>
    </w:p>
    <w:p w14:paraId="544A3340" w14:textId="77777777" w:rsidR="003F7C0E" w:rsidRPr="00E26199" w:rsidRDefault="005C2F50">
      <w:pPr>
        <w:spacing w:line="276" w:lineRule="exact"/>
        <w:ind w:left="20" w:right="20"/>
        <w:jc w:val="center"/>
        <w:rPr>
          <w:rFonts w:ascii="Marianne" w:hAnsi="Marianne"/>
          <w:color w:val="000000"/>
          <w:sz w:val="22"/>
        </w:rPr>
      </w:pPr>
      <w:r w:rsidRPr="00E26199">
        <w:rPr>
          <w:rFonts w:ascii="Marianne" w:hAnsi="Marianne"/>
          <w:color w:val="000000"/>
          <w:sz w:val="22"/>
        </w:rPr>
        <w:t>Boulevard Armand Duportal</w:t>
      </w:r>
    </w:p>
    <w:p w14:paraId="3D9CF2D8" w14:textId="77777777" w:rsidR="003F7C0E" w:rsidRPr="00E26199" w:rsidRDefault="005C2F50">
      <w:pPr>
        <w:spacing w:line="276" w:lineRule="exact"/>
        <w:ind w:left="20" w:right="20"/>
        <w:jc w:val="center"/>
        <w:rPr>
          <w:rFonts w:ascii="Marianne" w:hAnsi="Marianne"/>
          <w:color w:val="000000"/>
          <w:sz w:val="22"/>
        </w:rPr>
      </w:pPr>
      <w:r w:rsidRPr="00E26199">
        <w:rPr>
          <w:rFonts w:ascii="Marianne" w:hAnsi="Marianne"/>
          <w:color w:val="000000"/>
          <w:sz w:val="22"/>
        </w:rPr>
        <w:t>CS 81501</w:t>
      </w:r>
    </w:p>
    <w:p w14:paraId="491D2514" w14:textId="77777777" w:rsidR="003F7C0E" w:rsidRPr="00E26199" w:rsidRDefault="005C2F50">
      <w:pPr>
        <w:spacing w:line="276" w:lineRule="exact"/>
        <w:ind w:left="20" w:right="20"/>
        <w:jc w:val="center"/>
        <w:rPr>
          <w:rFonts w:ascii="Marianne" w:hAnsi="Marianne"/>
          <w:color w:val="000000"/>
          <w:sz w:val="22"/>
        </w:rPr>
      </w:pPr>
      <w:r w:rsidRPr="00E26199">
        <w:rPr>
          <w:rFonts w:ascii="Marianne" w:hAnsi="Marianne"/>
          <w:color w:val="000000"/>
          <w:sz w:val="22"/>
        </w:rPr>
        <w:t>31015 Toulouse CEDEX 6</w:t>
      </w:r>
    </w:p>
    <w:p w14:paraId="7E245D95" w14:textId="77777777" w:rsidR="003F7C0E" w:rsidRPr="00E26199" w:rsidRDefault="003F7C0E">
      <w:pPr>
        <w:spacing w:line="276" w:lineRule="exact"/>
        <w:ind w:left="20" w:right="20"/>
        <w:jc w:val="center"/>
        <w:rPr>
          <w:rFonts w:ascii="Marianne" w:hAnsi="Marianne"/>
          <w:color w:val="000000"/>
          <w:sz w:val="22"/>
        </w:rPr>
        <w:sectPr w:rsidR="003F7C0E" w:rsidRPr="00E26199">
          <w:pgSz w:w="11900" w:h="16840"/>
          <w:pgMar w:top="1134" w:right="1134" w:bottom="1134" w:left="1134" w:header="1134" w:footer="1134" w:gutter="0"/>
          <w:cols w:space="708"/>
        </w:sectPr>
      </w:pPr>
    </w:p>
    <w:p w14:paraId="54271DDB" w14:textId="77777777" w:rsidR="003F7C0E" w:rsidRPr="00E26199" w:rsidRDefault="003F7C0E">
      <w:pPr>
        <w:spacing w:line="20" w:lineRule="exact"/>
        <w:rPr>
          <w:rFonts w:ascii="Marianne" w:hAnsi="Marianne"/>
          <w:sz w:val="2"/>
        </w:rPr>
      </w:pPr>
    </w:p>
    <w:p w14:paraId="7BB136CB" w14:textId="77777777" w:rsidR="003F7C0E" w:rsidRPr="00E26199" w:rsidRDefault="005C2F50">
      <w:pPr>
        <w:spacing w:after="120"/>
        <w:ind w:left="20" w:right="20"/>
        <w:jc w:val="center"/>
        <w:rPr>
          <w:rFonts w:ascii="Marianne" w:hAnsi="Marianne"/>
          <w:b/>
          <w:color w:val="000000"/>
          <w:sz w:val="22"/>
        </w:rPr>
      </w:pPr>
      <w:r w:rsidRPr="00E26199">
        <w:rPr>
          <w:rFonts w:ascii="Marianne" w:hAnsi="Marianne"/>
          <w:b/>
          <w:color w:val="000000"/>
          <w:sz w:val="22"/>
        </w:rPr>
        <w:t>SOMMAIRE</w:t>
      </w:r>
    </w:p>
    <w:p w14:paraId="588FFA96" w14:textId="77777777" w:rsidR="003F7C0E" w:rsidRPr="00E26199" w:rsidRDefault="003F7C0E">
      <w:pPr>
        <w:spacing w:after="80" w:line="240" w:lineRule="exact"/>
        <w:rPr>
          <w:rFonts w:ascii="Marianne" w:hAnsi="Marianne"/>
          <w:sz w:val="22"/>
        </w:rPr>
      </w:pPr>
    </w:p>
    <w:p w14:paraId="268D3B9D" w14:textId="682FE81F" w:rsidR="003F7C0E" w:rsidRPr="00E26199" w:rsidRDefault="005C2F50">
      <w:pPr>
        <w:pStyle w:val="TM1"/>
        <w:tabs>
          <w:tab w:val="right" w:leader="dot" w:pos="9622"/>
        </w:tabs>
        <w:rPr>
          <w:rFonts w:ascii="Marianne" w:hAnsi="Marianne"/>
          <w:noProof/>
          <w:sz w:val="20"/>
        </w:rPr>
      </w:pPr>
      <w:r w:rsidRPr="00E26199">
        <w:rPr>
          <w:rFonts w:ascii="Marianne" w:hAnsi="Marianne"/>
          <w:color w:val="000000"/>
          <w:sz w:val="20"/>
        </w:rPr>
        <w:fldChar w:fldCharType="begin"/>
      </w:r>
      <w:r w:rsidRPr="00E26199">
        <w:rPr>
          <w:rFonts w:ascii="Marianne" w:hAnsi="Marianne"/>
          <w:color w:val="000000"/>
          <w:sz w:val="20"/>
        </w:rPr>
        <w:instrText xml:space="preserve"> TOC </w:instrText>
      </w:r>
      <w:r w:rsidRPr="00E26199">
        <w:rPr>
          <w:rFonts w:ascii="Marianne" w:hAnsi="Marianne"/>
          <w:color w:val="000000"/>
          <w:sz w:val="20"/>
        </w:rPr>
        <w:fldChar w:fldCharType="separate"/>
      </w:r>
      <w:r w:rsidRPr="00E26199">
        <w:rPr>
          <w:rFonts w:ascii="Marianne" w:hAnsi="Marianne"/>
          <w:color w:val="000000"/>
          <w:sz w:val="22"/>
        </w:rPr>
        <w:t>1 - Préambule : Liste des lots</w:t>
      </w:r>
      <w:r w:rsidRPr="00E26199">
        <w:rPr>
          <w:rFonts w:ascii="Marianne" w:hAnsi="Marianne"/>
          <w:sz w:val="22"/>
        </w:rPr>
        <w:tab/>
      </w:r>
      <w:r w:rsidRPr="00E26199">
        <w:rPr>
          <w:rFonts w:ascii="Marianne" w:hAnsi="Marianne"/>
          <w:sz w:val="22"/>
        </w:rPr>
        <w:fldChar w:fldCharType="begin"/>
      </w:r>
      <w:r w:rsidRPr="00E26199">
        <w:rPr>
          <w:rFonts w:ascii="Marianne" w:hAnsi="Marianne"/>
          <w:sz w:val="22"/>
        </w:rPr>
        <w:instrText xml:space="preserve"> PAGEREF _Toc256000000 \h </w:instrText>
      </w:r>
      <w:r w:rsidRPr="00E26199">
        <w:rPr>
          <w:rFonts w:ascii="Marianne" w:hAnsi="Marianne"/>
          <w:sz w:val="22"/>
        </w:rPr>
      </w:r>
      <w:r w:rsidRPr="00E26199">
        <w:rPr>
          <w:rFonts w:ascii="Marianne" w:hAnsi="Marianne"/>
          <w:sz w:val="22"/>
        </w:rPr>
        <w:fldChar w:fldCharType="separate"/>
      </w:r>
      <w:r w:rsidR="00793445">
        <w:rPr>
          <w:rFonts w:ascii="Marianne" w:hAnsi="Marianne"/>
          <w:noProof/>
          <w:sz w:val="22"/>
        </w:rPr>
        <w:t>3</w:t>
      </w:r>
      <w:r w:rsidRPr="00E26199">
        <w:rPr>
          <w:rFonts w:ascii="Marianne" w:hAnsi="Marianne"/>
          <w:sz w:val="22"/>
        </w:rPr>
        <w:fldChar w:fldCharType="end"/>
      </w:r>
    </w:p>
    <w:p w14:paraId="1334B7D3" w14:textId="4DC07B64" w:rsidR="003F7C0E" w:rsidRPr="00E26199" w:rsidRDefault="005C2F50">
      <w:pPr>
        <w:pStyle w:val="TM1"/>
        <w:tabs>
          <w:tab w:val="right" w:leader="dot" w:pos="9622"/>
        </w:tabs>
        <w:rPr>
          <w:rFonts w:ascii="Marianne" w:hAnsi="Marianne"/>
          <w:noProof/>
          <w:sz w:val="20"/>
        </w:rPr>
      </w:pPr>
      <w:r w:rsidRPr="00E26199">
        <w:rPr>
          <w:rFonts w:ascii="Marianne" w:hAnsi="Marianne"/>
          <w:color w:val="000000"/>
          <w:sz w:val="22"/>
        </w:rPr>
        <w:t>2 - Identification de l'acheteur</w:t>
      </w:r>
      <w:r w:rsidRPr="00E26199">
        <w:rPr>
          <w:rFonts w:ascii="Marianne" w:hAnsi="Marianne"/>
          <w:sz w:val="22"/>
        </w:rPr>
        <w:tab/>
      </w:r>
      <w:r w:rsidRPr="00E26199">
        <w:rPr>
          <w:rFonts w:ascii="Marianne" w:hAnsi="Marianne"/>
          <w:sz w:val="22"/>
        </w:rPr>
        <w:fldChar w:fldCharType="begin"/>
      </w:r>
      <w:r w:rsidRPr="00E26199">
        <w:rPr>
          <w:rFonts w:ascii="Marianne" w:hAnsi="Marianne"/>
          <w:sz w:val="22"/>
        </w:rPr>
        <w:instrText xml:space="preserve"> PAGEREF _Toc256000001 \h </w:instrText>
      </w:r>
      <w:r w:rsidRPr="00E26199">
        <w:rPr>
          <w:rFonts w:ascii="Marianne" w:hAnsi="Marianne"/>
          <w:sz w:val="22"/>
        </w:rPr>
      </w:r>
      <w:r w:rsidRPr="00E26199">
        <w:rPr>
          <w:rFonts w:ascii="Marianne" w:hAnsi="Marianne"/>
          <w:sz w:val="22"/>
        </w:rPr>
        <w:fldChar w:fldCharType="separate"/>
      </w:r>
      <w:r w:rsidR="00793445">
        <w:rPr>
          <w:rFonts w:ascii="Marianne" w:hAnsi="Marianne"/>
          <w:noProof/>
          <w:sz w:val="22"/>
        </w:rPr>
        <w:t>4</w:t>
      </w:r>
      <w:r w:rsidRPr="00E26199">
        <w:rPr>
          <w:rFonts w:ascii="Marianne" w:hAnsi="Marianne"/>
          <w:sz w:val="22"/>
        </w:rPr>
        <w:fldChar w:fldCharType="end"/>
      </w:r>
    </w:p>
    <w:p w14:paraId="687CDF8F" w14:textId="0433B9A8" w:rsidR="003F7C0E" w:rsidRPr="00E26199" w:rsidRDefault="005C2F50">
      <w:pPr>
        <w:pStyle w:val="TM1"/>
        <w:tabs>
          <w:tab w:val="right" w:leader="dot" w:pos="9622"/>
        </w:tabs>
        <w:rPr>
          <w:rFonts w:ascii="Marianne" w:hAnsi="Marianne"/>
          <w:noProof/>
          <w:sz w:val="20"/>
        </w:rPr>
      </w:pPr>
      <w:r w:rsidRPr="00E26199">
        <w:rPr>
          <w:rFonts w:ascii="Marianne" w:hAnsi="Marianne"/>
          <w:color w:val="000000"/>
          <w:sz w:val="22"/>
        </w:rPr>
        <w:t>3 - Identification du co-contractant</w:t>
      </w:r>
      <w:r w:rsidRPr="00E26199">
        <w:rPr>
          <w:rFonts w:ascii="Marianne" w:hAnsi="Marianne"/>
          <w:sz w:val="22"/>
        </w:rPr>
        <w:tab/>
      </w:r>
      <w:r w:rsidRPr="00E26199">
        <w:rPr>
          <w:rFonts w:ascii="Marianne" w:hAnsi="Marianne"/>
          <w:sz w:val="22"/>
        </w:rPr>
        <w:fldChar w:fldCharType="begin"/>
      </w:r>
      <w:r w:rsidRPr="00E26199">
        <w:rPr>
          <w:rFonts w:ascii="Marianne" w:hAnsi="Marianne"/>
          <w:sz w:val="22"/>
        </w:rPr>
        <w:instrText xml:space="preserve"> PAGEREF _Toc256000002 \h </w:instrText>
      </w:r>
      <w:r w:rsidRPr="00E26199">
        <w:rPr>
          <w:rFonts w:ascii="Marianne" w:hAnsi="Marianne"/>
          <w:sz w:val="22"/>
        </w:rPr>
      </w:r>
      <w:r w:rsidRPr="00E26199">
        <w:rPr>
          <w:rFonts w:ascii="Marianne" w:hAnsi="Marianne"/>
          <w:sz w:val="22"/>
        </w:rPr>
        <w:fldChar w:fldCharType="separate"/>
      </w:r>
      <w:r w:rsidR="00793445">
        <w:rPr>
          <w:rFonts w:ascii="Marianne" w:hAnsi="Marianne"/>
          <w:noProof/>
          <w:sz w:val="22"/>
        </w:rPr>
        <w:t>4</w:t>
      </w:r>
      <w:r w:rsidRPr="00E26199">
        <w:rPr>
          <w:rFonts w:ascii="Marianne" w:hAnsi="Marianne"/>
          <w:sz w:val="22"/>
        </w:rPr>
        <w:fldChar w:fldCharType="end"/>
      </w:r>
    </w:p>
    <w:p w14:paraId="19995CD9" w14:textId="1984F736" w:rsidR="003F7C0E" w:rsidRPr="00E26199" w:rsidRDefault="005C2F50">
      <w:pPr>
        <w:pStyle w:val="TM1"/>
        <w:tabs>
          <w:tab w:val="right" w:leader="dot" w:pos="9622"/>
        </w:tabs>
        <w:rPr>
          <w:rFonts w:ascii="Marianne" w:hAnsi="Marianne"/>
          <w:noProof/>
          <w:sz w:val="20"/>
        </w:rPr>
      </w:pPr>
      <w:r w:rsidRPr="00E26199">
        <w:rPr>
          <w:rFonts w:ascii="Marianne" w:hAnsi="Marianne"/>
          <w:color w:val="000000"/>
          <w:sz w:val="22"/>
        </w:rPr>
        <w:t>4 - Dispositions générales</w:t>
      </w:r>
      <w:r w:rsidRPr="00E26199">
        <w:rPr>
          <w:rFonts w:ascii="Marianne" w:hAnsi="Marianne"/>
          <w:sz w:val="22"/>
        </w:rPr>
        <w:tab/>
      </w:r>
      <w:r w:rsidRPr="00E26199">
        <w:rPr>
          <w:rFonts w:ascii="Marianne" w:hAnsi="Marianne"/>
          <w:sz w:val="22"/>
        </w:rPr>
        <w:fldChar w:fldCharType="begin"/>
      </w:r>
      <w:r w:rsidRPr="00E26199">
        <w:rPr>
          <w:rFonts w:ascii="Marianne" w:hAnsi="Marianne"/>
          <w:sz w:val="22"/>
        </w:rPr>
        <w:instrText xml:space="preserve"> PAGEREF _Toc256000003 \h </w:instrText>
      </w:r>
      <w:r w:rsidRPr="00E26199">
        <w:rPr>
          <w:rFonts w:ascii="Marianne" w:hAnsi="Marianne"/>
          <w:sz w:val="22"/>
        </w:rPr>
      </w:r>
      <w:r w:rsidRPr="00E26199">
        <w:rPr>
          <w:rFonts w:ascii="Marianne" w:hAnsi="Marianne"/>
          <w:sz w:val="22"/>
        </w:rPr>
        <w:fldChar w:fldCharType="separate"/>
      </w:r>
      <w:r w:rsidR="00793445">
        <w:rPr>
          <w:rFonts w:ascii="Marianne" w:hAnsi="Marianne"/>
          <w:noProof/>
          <w:sz w:val="22"/>
        </w:rPr>
        <w:t>5</w:t>
      </w:r>
      <w:r w:rsidRPr="00E26199">
        <w:rPr>
          <w:rFonts w:ascii="Marianne" w:hAnsi="Marianne"/>
          <w:sz w:val="22"/>
        </w:rPr>
        <w:fldChar w:fldCharType="end"/>
      </w:r>
    </w:p>
    <w:p w14:paraId="2B8BB9E4" w14:textId="08A8A88B" w:rsidR="003F7C0E" w:rsidRPr="00E26199" w:rsidRDefault="005C2F50">
      <w:pPr>
        <w:pStyle w:val="TM2"/>
        <w:tabs>
          <w:tab w:val="right" w:leader="dot" w:pos="9622"/>
        </w:tabs>
        <w:rPr>
          <w:rFonts w:ascii="Marianne" w:hAnsi="Marianne"/>
          <w:noProof/>
          <w:sz w:val="20"/>
        </w:rPr>
      </w:pPr>
      <w:r w:rsidRPr="00E26199">
        <w:rPr>
          <w:rFonts w:ascii="Marianne" w:hAnsi="Marianne"/>
          <w:color w:val="000000"/>
          <w:sz w:val="22"/>
        </w:rPr>
        <w:t>4.1 - Objet</w:t>
      </w:r>
      <w:r w:rsidRPr="00E26199">
        <w:rPr>
          <w:rFonts w:ascii="Marianne" w:hAnsi="Marianne"/>
          <w:sz w:val="22"/>
        </w:rPr>
        <w:tab/>
      </w:r>
      <w:r w:rsidRPr="00E26199">
        <w:rPr>
          <w:rFonts w:ascii="Marianne" w:hAnsi="Marianne"/>
          <w:sz w:val="22"/>
        </w:rPr>
        <w:fldChar w:fldCharType="begin"/>
      </w:r>
      <w:r w:rsidRPr="00E26199">
        <w:rPr>
          <w:rFonts w:ascii="Marianne" w:hAnsi="Marianne"/>
          <w:sz w:val="22"/>
        </w:rPr>
        <w:instrText xml:space="preserve"> PAGEREF _Toc256000004 \h </w:instrText>
      </w:r>
      <w:r w:rsidRPr="00E26199">
        <w:rPr>
          <w:rFonts w:ascii="Marianne" w:hAnsi="Marianne"/>
          <w:sz w:val="22"/>
        </w:rPr>
      </w:r>
      <w:r w:rsidRPr="00E26199">
        <w:rPr>
          <w:rFonts w:ascii="Marianne" w:hAnsi="Marianne"/>
          <w:sz w:val="22"/>
        </w:rPr>
        <w:fldChar w:fldCharType="separate"/>
      </w:r>
      <w:r w:rsidR="00793445">
        <w:rPr>
          <w:rFonts w:ascii="Marianne" w:hAnsi="Marianne"/>
          <w:noProof/>
          <w:sz w:val="22"/>
        </w:rPr>
        <w:t>5</w:t>
      </w:r>
      <w:r w:rsidRPr="00E26199">
        <w:rPr>
          <w:rFonts w:ascii="Marianne" w:hAnsi="Marianne"/>
          <w:sz w:val="22"/>
        </w:rPr>
        <w:fldChar w:fldCharType="end"/>
      </w:r>
    </w:p>
    <w:p w14:paraId="2A671720" w14:textId="1A428518" w:rsidR="003F7C0E" w:rsidRPr="00E26199" w:rsidRDefault="005C2F50">
      <w:pPr>
        <w:pStyle w:val="TM2"/>
        <w:tabs>
          <w:tab w:val="right" w:leader="dot" w:pos="9622"/>
        </w:tabs>
        <w:rPr>
          <w:rFonts w:ascii="Marianne" w:hAnsi="Marianne"/>
          <w:noProof/>
          <w:sz w:val="20"/>
        </w:rPr>
      </w:pPr>
      <w:r w:rsidRPr="00E26199">
        <w:rPr>
          <w:rFonts w:ascii="Marianne" w:hAnsi="Marianne"/>
          <w:color w:val="000000"/>
          <w:sz w:val="22"/>
        </w:rPr>
        <w:t>4.2 - Mode de passation</w:t>
      </w:r>
      <w:r w:rsidRPr="00E26199">
        <w:rPr>
          <w:rFonts w:ascii="Marianne" w:hAnsi="Marianne"/>
          <w:sz w:val="22"/>
        </w:rPr>
        <w:tab/>
      </w:r>
      <w:r w:rsidRPr="00E26199">
        <w:rPr>
          <w:rFonts w:ascii="Marianne" w:hAnsi="Marianne"/>
          <w:sz w:val="22"/>
        </w:rPr>
        <w:fldChar w:fldCharType="begin"/>
      </w:r>
      <w:r w:rsidRPr="00E26199">
        <w:rPr>
          <w:rFonts w:ascii="Marianne" w:hAnsi="Marianne"/>
          <w:sz w:val="22"/>
        </w:rPr>
        <w:instrText xml:space="preserve"> PAGEREF _Toc256000005 \h </w:instrText>
      </w:r>
      <w:r w:rsidRPr="00E26199">
        <w:rPr>
          <w:rFonts w:ascii="Marianne" w:hAnsi="Marianne"/>
          <w:sz w:val="22"/>
        </w:rPr>
      </w:r>
      <w:r w:rsidRPr="00E26199">
        <w:rPr>
          <w:rFonts w:ascii="Marianne" w:hAnsi="Marianne"/>
          <w:sz w:val="22"/>
        </w:rPr>
        <w:fldChar w:fldCharType="separate"/>
      </w:r>
      <w:r w:rsidR="00793445">
        <w:rPr>
          <w:rFonts w:ascii="Marianne" w:hAnsi="Marianne"/>
          <w:noProof/>
          <w:sz w:val="22"/>
        </w:rPr>
        <w:t>5</w:t>
      </w:r>
      <w:r w:rsidRPr="00E26199">
        <w:rPr>
          <w:rFonts w:ascii="Marianne" w:hAnsi="Marianne"/>
          <w:sz w:val="22"/>
        </w:rPr>
        <w:fldChar w:fldCharType="end"/>
      </w:r>
    </w:p>
    <w:p w14:paraId="4FEF0269" w14:textId="548A6C9B" w:rsidR="003F7C0E" w:rsidRPr="00E26199" w:rsidRDefault="005C2F50">
      <w:pPr>
        <w:pStyle w:val="TM2"/>
        <w:tabs>
          <w:tab w:val="right" w:leader="dot" w:pos="9622"/>
        </w:tabs>
        <w:rPr>
          <w:rFonts w:ascii="Marianne" w:hAnsi="Marianne"/>
          <w:noProof/>
          <w:sz w:val="20"/>
        </w:rPr>
      </w:pPr>
      <w:r w:rsidRPr="00E26199">
        <w:rPr>
          <w:rFonts w:ascii="Marianne" w:hAnsi="Marianne"/>
          <w:color w:val="000000"/>
          <w:sz w:val="22"/>
        </w:rPr>
        <w:t>4.3 - Forme de contrat</w:t>
      </w:r>
      <w:r w:rsidRPr="00E26199">
        <w:rPr>
          <w:rFonts w:ascii="Marianne" w:hAnsi="Marianne"/>
          <w:sz w:val="22"/>
        </w:rPr>
        <w:tab/>
      </w:r>
      <w:r w:rsidRPr="00E26199">
        <w:rPr>
          <w:rFonts w:ascii="Marianne" w:hAnsi="Marianne"/>
          <w:sz w:val="22"/>
        </w:rPr>
        <w:fldChar w:fldCharType="begin"/>
      </w:r>
      <w:r w:rsidRPr="00E26199">
        <w:rPr>
          <w:rFonts w:ascii="Marianne" w:hAnsi="Marianne"/>
          <w:sz w:val="22"/>
        </w:rPr>
        <w:instrText xml:space="preserve"> PAGEREF _Toc256000006 \h </w:instrText>
      </w:r>
      <w:r w:rsidRPr="00E26199">
        <w:rPr>
          <w:rFonts w:ascii="Marianne" w:hAnsi="Marianne"/>
          <w:sz w:val="22"/>
        </w:rPr>
      </w:r>
      <w:r w:rsidRPr="00E26199">
        <w:rPr>
          <w:rFonts w:ascii="Marianne" w:hAnsi="Marianne"/>
          <w:sz w:val="22"/>
        </w:rPr>
        <w:fldChar w:fldCharType="separate"/>
      </w:r>
      <w:r w:rsidR="00793445">
        <w:rPr>
          <w:rFonts w:ascii="Marianne" w:hAnsi="Marianne"/>
          <w:noProof/>
          <w:sz w:val="22"/>
        </w:rPr>
        <w:t>5</w:t>
      </w:r>
      <w:r w:rsidRPr="00E26199">
        <w:rPr>
          <w:rFonts w:ascii="Marianne" w:hAnsi="Marianne"/>
          <w:sz w:val="22"/>
        </w:rPr>
        <w:fldChar w:fldCharType="end"/>
      </w:r>
    </w:p>
    <w:p w14:paraId="1F3C638B" w14:textId="7A0082EB" w:rsidR="003F7C0E" w:rsidRPr="00E26199" w:rsidRDefault="005C2F50">
      <w:pPr>
        <w:pStyle w:val="TM1"/>
        <w:tabs>
          <w:tab w:val="right" w:leader="dot" w:pos="9622"/>
        </w:tabs>
        <w:rPr>
          <w:rFonts w:ascii="Marianne" w:hAnsi="Marianne"/>
          <w:noProof/>
          <w:sz w:val="20"/>
        </w:rPr>
      </w:pPr>
      <w:r w:rsidRPr="00E26199">
        <w:rPr>
          <w:rFonts w:ascii="Marianne" w:hAnsi="Marianne"/>
          <w:color w:val="000000"/>
          <w:sz w:val="22"/>
        </w:rPr>
        <w:t>5 - Prix</w:t>
      </w:r>
      <w:r w:rsidRPr="00E26199">
        <w:rPr>
          <w:rFonts w:ascii="Marianne" w:hAnsi="Marianne"/>
          <w:sz w:val="22"/>
        </w:rPr>
        <w:tab/>
      </w:r>
      <w:r w:rsidRPr="00E26199">
        <w:rPr>
          <w:rFonts w:ascii="Marianne" w:hAnsi="Marianne"/>
          <w:sz w:val="22"/>
        </w:rPr>
        <w:fldChar w:fldCharType="begin"/>
      </w:r>
      <w:r w:rsidRPr="00E26199">
        <w:rPr>
          <w:rFonts w:ascii="Marianne" w:hAnsi="Marianne"/>
          <w:sz w:val="22"/>
        </w:rPr>
        <w:instrText xml:space="preserve"> PAGEREF _Toc256000007 \h </w:instrText>
      </w:r>
      <w:r w:rsidRPr="00E26199">
        <w:rPr>
          <w:rFonts w:ascii="Marianne" w:hAnsi="Marianne"/>
          <w:sz w:val="22"/>
        </w:rPr>
      </w:r>
      <w:r w:rsidRPr="00E26199">
        <w:rPr>
          <w:rFonts w:ascii="Marianne" w:hAnsi="Marianne"/>
          <w:sz w:val="22"/>
        </w:rPr>
        <w:fldChar w:fldCharType="separate"/>
      </w:r>
      <w:r w:rsidR="00793445">
        <w:rPr>
          <w:rFonts w:ascii="Marianne" w:hAnsi="Marianne"/>
          <w:noProof/>
          <w:sz w:val="22"/>
        </w:rPr>
        <w:t>5</w:t>
      </w:r>
      <w:r w:rsidRPr="00E26199">
        <w:rPr>
          <w:rFonts w:ascii="Marianne" w:hAnsi="Marianne"/>
          <w:sz w:val="22"/>
        </w:rPr>
        <w:fldChar w:fldCharType="end"/>
      </w:r>
    </w:p>
    <w:p w14:paraId="6AC38676" w14:textId="4D8F965F" w:rsidR="003F7C0E" w:rsidRPr="00E26199" w:rsidRDefault="005C2F50">
      <w:pPr>
        <w:pStyle w:val="TM1"/>
        <w:tabs>
          <w:tab w:val="right" w:leader="dot" w:pos="9622"/>
        </w:tabs>
        <w:rPr>
          <w:rFonts w:ascii="Marianne" w:hAnsi="Marianne"/>
          <w:noProof/>
          <w:sz w:val="20"/>
        </w:rPr>
      </w:pPr>
      <w:r w:rsidRPr="00E26199">
        <w:rPr>
          <w:rFonts w:ascii="Marianne" w:hAnsi="Marianne"/>
          <w:color w:val="000000"/>
          <w:sz w:val="22"/>
        </w:rPr>
        <w:t>6 - Durée et Délais d'exécution</w:t>
      </w:r>
      <w:r w:rsidRPr="00E26199">
        <w:rPr>
          <w:rFonts w:ascii="Marianne" w:hAnsi="Marianne"/>
          <w:sz w:val="22"/>
        </w:rPr>
        <w:tab/>
      </w:r>
      <w:r w:rsidRPr="00E26199">
        <w:rPr>
          <w:rFonts w:ascii="Marianne" w:hAnsi="Marianne"/>
          <w:sz w:val="22"/>
        </w:rPr>
        <w:fldChar w:fldCharType="begin"/>
      </w:r>
      <w:r w:rsidRPr="00E26199">
        <w:rPr>
          <w:rFonts w:ascii="Marianne" w:hAnsi="Marianne"/>
          <w:sz w:val="22"/>
        </w:rPr>
        <w:instrText xml:space="preserve"> PAGEREF _Toc256000008 \h </w:instrText>
      </w:r>
      <w:r w:rsidRPr="00E26199">
        <w:rPr>
          <w:rFonts w:ascii="Marianne" w:hAnsi="Marianne"/>
          <w:sz w:val="22"/>
        </w:rPr>
      </w:r>
      <w:r w:rsidRPr="00E26199">
        <w:rPr>
          <w:rFonts w:ascii="Marianne" w:hAnsi="Marianne"/>
          <w:sz w:val="22"/>
        </w:rPr>
        <w:fldChar w:fldCharType="separate"/>
      </w:r>
      <w:r w:rsidR="00793445">
        <w:rPr>
          <w:rFonts w:ascii="Marianne" w:hAnsi="Marianne"/>
          <w:noProof/>
          <w:sz w:val="22"/>
        </w:rPr>
        <w:t>6</w:t>
      </w:r>
      <w:r w:rsidRPr="00E26199">
        <w:rPr>
          <w:rFonts w:ascii="Marianne" w:hAnsi="Marianne"/>
          <w:sz w:val="22"/>
        </w:rPr>
        <w:fldChar w:fldCharType="end"/>
      </w:r>
    </w:p>
    <w:p w14:paraId="6A0A5B32" w14:textId="4B0EF990" w:rsidR="003F7C0E" w:rsidRPr="00E26199" w:rsidRDefault="005C2F50">
      <w:pPr>
        <w:pStyle w:val="TM1"/>
        <w:tabs>
          <w:tab w:val="right" w:leader="dot" w:pos="9622"/>
        </w:tabs>
        <w:rPr>
          <w:rFonts w:ascii="Marianne" w:hAnsi="Marianne"/>
          <w:noProof/>
          <w:sz w:val="20"/>
        </w:rPr>
      </w:pPr>
      <w:r w:rsidRPr="00E26199">
        <w:rPr>
          <w:rFonts w:ascii="Marianne" w:hAnsi="Marianne"/>
          <w:color w:val="000000"/>
          <w:sz w:val="22"/>
        </w:rPr>
        <w:t>7 - Paiement</w:t>
      </w:r>
      <w:r w:rsidRPr="00E26199">
        <w:rPr>
          <w:rFonts w:ascii="Marianne" w:hAnsi="Marianne"/>
          <w:sz w:val="22"/>
        </w:rPr>
        <w:tab/>
      </w:r>
      <w:r w:rsidRPr="00E26199">
        <w:rPr>
          <w:rFonts w:ascii="Marianne" w:hAnsi="Marianne"/>
          <w:sz w:val="22"/>
        </w:rPr>
        <w:fldChar w:fldCharType="begin"/>
      </w:r>
      <w:r w:rsidRPr="00E26199">
        <w:rPr>
          <w:rFonts w:ascii="Marianne" w:hAnsi="Marianne"/>
          <w:sz w:val="22"/>
        </w:rPr>
        <w:instrText xml:space="preserve"> PAGEREF _Toc256000009 \h </w:instrText>
      </w:r>
      <w:r w:rsidRPr="00E26199">
        <w:rPr>
          <w:rFonts w:ascii="Marianne" w:hAnsi="Marianne"/>
          <w:sz w:val="22"/>
        </w:rPr>
      </w:r>
      <w:r w:rsidRPr="00E26199">
        <w:rPr>
          <w:rFonts w:ascii="Marianne" w:hAnsi="Marianne"/>
          <w:sz w:val="22"/>
        </w:rPr>
        <w:fldChar w:fldCharType="separate"/>
      </w:r>
      <w:r w:rsidR="00793445">
        <w:rPr>
          <w:rFonts w:ascii="Marianne" w:hAnsi="Marianne"/>
          <w:noProof/>
          <w:sz w:val="22"/>
        </w:rPr>
        <w:t>6</w:t>
      </w:r>
      <w:r w:rsidRPr="00E26199">
        <w:rPr>
          <w:rFonts w:ascii="Marianne" w:hAnsi="Marianne"/>
          <w:sz w:val="22"/>
        </w:rPr>
        <w:fldChar w:fldCharType="end"/>
      </w:r>
    </w:p>
    <w:p w14:paraId="2A597072" w14:textId="57D81152" w:rsidR="003F7C0E" w:rsidRPr="00E26199" w:rsidRDefault="005C2F50">
      <w:pPr>
        <w:pStyle w:val="TM1"/>
        <w:tabs>
          <w:tab w:val="right" w:leader="dot" w:pos="9622"/>
        </w:tabs>
        <w:rPr>
          <w:rFonts w:ascii="Marianne" w:hAnsi="Marianne"/>
          <w:noProof/>
          <w:sz w:val="20"/>
        </w:rPr>
      </w:pPr>
      <w:r w:rsidRPr="00E26199">
        <w:rPr>
          <w:rFonts w:ascii="Marianne" w:hAnsi="Marianne"/>
          <w:color w:val="000000"/>
          <w:sz w:val="22"/>
        </w:rPr>
        <w:t>8 - Avance</w:t>
      </w:r>
      <w:r w:rsidRPr="00E26199">
        <w:rPr>
          <w:rFonts w:ascii="Marianne" w:hAnsi="Marianne"/>
          <w:sz w:val="22"/>
        </w:rPr>
        <w:tab/>
      </w:r>
      <w:r w:rsidRPr="00E26199">
        <w:rPr>
          <w:rFonts w:ascii="Marianne" w:hAnsi="Marianne"/>
          <w:sz w:val="22"/>
        </w:rPr>
        <w:fldChar w:fldCharType="begin"/>
      </w:r>
      <w:r w:rsidRPr="00E26199">
        <w:rPr>
          <w:rFonts w:ascii="Marianne" w:hAnsi="Marianne"/>
          <w:sz w:val="22"/>
        </w:rPr>
        <w:instrText xml:space="preserve"> PAGEREF _Toc256000010 \h </w:instrText>
      </w:r>
      <w:r w:rsidRPr="00E26199">
        <w:rPr>
          <w:rFonts w:ascii="Marianne" w:hAnsi="Marianne"/>
          <w:sz w:val="22"/>
        </w:rPr>
      </w:r>
      <w:r w:rsidRPr="00E26199">
        <w:rPr>
          <w:rFonts w:ascii="Marianne" w:hAnsi="Marianne"/>
          <w:sz w:val="22"/>
        </w:rPr>
        <w:fldChar w:fldCharType="separate"/>
      </w:r>
      <w:r w:rsidR="00793445">
        <w:rPr>
          <w:rFonts w:ascii="Marianne" w:hAnsi="Marianne"/>
          <w:noProof/>
          <w:sz w:val="22"/>
        </w:rPr>
        <w:t>7</w:t>
      </w:r>
      <w:r w:rsidRPr="00E26199">
        <w:rPr>
          <w:rFonts w:ascii="Marianne" w:hAnsi="Marianne"/>
          <w:sz w:val="22"/>
        </w:rPr>
        <w:fldChar w:fldCharType="end"/>
      </w:r>
    </w:p>
    <w:p w14:paraId="443B92BD" w14:textId="5B3ABBB1" w:rsidR="003F7C0E" w:rsidRPr="00E26199" w:rsidRDefault="005C2F50">
      <w:pPr>
        <w:pStyle w:val="TM1"/>
        <w:tabs>
          <w:tab w:val="right" w:leader="dot" w:pos="9622"/>
        </w:tabs>
        <w:rPr>
          <w:rFonts w:ascii="Marianne" w:hAnsi="Marianne"/>
          <w:noProof/>
          <w:sz w:val="20"/>
        </w:rPr>
      </w:pPr>
      <w:r w:rsidRPr="00E26199">
        <w:rPr>
          <w:rFonts w:ascii="Marianne" w:hAnsi="Marianne"/>
          <w:color w:val="000000"/>
          <w:sz w:val="22"/>
        </w:rPr>
        <w:t>9 - Nomenclature(s)</w:t>
      </w:r>
      <w:r w:rsidRPr="00E26199">
        <w:rPr>
          <w:rFonts w:ascii="Marianne" w:hAnsi="Marianne"/>
          <w:sz w:val="22"/>
        </w:rPr>
        <w:tab/>
      </w:r>
      <w:r w:rsidRPr="00E26199">
        <w:rPr>
          <w:rFonts w:ascii="Marianne" w:hAnsi="Marianne"/>
          <w:sz w:val="22"/>
        </w:rPr>
        <w:fldChar w:fldCharType="begin"/>
      </w:r>
      <w:r w:rsidRPr="00E26199">
        <w:rPr>
          <w:rFonts w:ascii="Marianne" w:hAnsi="Marianne"/>
          <w:sz w:val="22"/>
        </w:rPr>
        <w:instrText xml:space="preserve"> PAGEREF _Toc256000011 \h </w:instrText>
      </w:r>
      <w:r w:rsidRPr="00E26199">
        <w:rPr>
          <w:rFonts w:ascii="Marianne" w:hAnsi="Marianne"/>
          <w:sz w:val="22"/>
        </w:rPr>
      </w:r>
      <w:r w:rsidRPr="00E26199">
        <w:rPr>
          <w:rFonts w:ascii="Marianne" w:hAnsi="Marianne"/>
          <w:sz w:val="22"/>
        </w:rPr>
        <w:fldChar w:fldCharType="separate"/>
      </w:r>
      <w:r w:rsidR="00793445">
        <w:rPr>
          <w:rFonts w:ascii="Marianne" w:hAnsi="Marianne"/>
          <w:noProof/>
          <w:sz w:val="22"/>
        </w:rPr>
        <w:t>7</w:t>
      </w:r>
      <w:r w:rsidRPr="00E26199">
        <w:rPr>
          <w:rFonts w:ascii="Marianne" w:hAnsi="Marianne"/>
          <w:sz w:val="22"/>
        </w:rPr>
        <w:fldChar w:fldCharType="end"/>
      </w:r>
    </w:p>
    <w:p w14:paraId="3C7947E2" w14:textId="565840E2" w:rsidR="003F7C0E" w:rsidRPr="00E26199" w:rsidRDefault="005C2F50">
      <w:pPr>
        <w:pStyle w:val="TM1"/>
        <w:tabs>
          <w:tab w:val="right" w:leader="dot" w:pos="9622"/>
        </w:tabs>
        <w:rPr>
          <w:rFonts w:ascii="Marianne" w:hAnsi="Marianne"/>
          <w:noProof/>
          <w:sz w:val="20"/>
        </w:rPr>
      </w:pPr>
      <w:r w:rsidRPr="00E26199">
        <w:rPr>
          <w:rFonts w:ascii="Marianne" w:hAnsi="Marianne"/>
          <w:color w:val="000000"/>
          <w:sz w:val="22"/>
        </w:rPr>
        <w:t>10 - Signature</w:t>
      </w:r>
      <w:r w:rsidRPr="00E26199">
        <w:rPr>
          <w:rFonts w:ascii="Marianne" w:hAnsi="Marianne"/>
          <w:sz w:val="22"/>
        </w:rPr>
        <w:tab/>
      </w:r>
      <w:r w:rsidRPr="00E26199">
        <w:rPr>
          <w:rFonts w:ascii="Marianne" w:hAnsi="Marianne"/>
          <w:sz w:val="22"/>
        </w:rPr>
        <w:fldChar w:fldCharType="begin"/>
      </w:r>
      <w:r w:rsidRPr="00E26199">
        <w:rPr>
          <w:rFonts w:ascii="Marianne" w:hAnsi="Marianne"/>
          <w:sz w:val="22"/>
        </w:rPr>
        <w:instrText xml:space="preserve"> PAGEREF _Toc256000012 \h </w:instrText>
      </w:r>
      <w:r w:rsidRPr="00E26199">
        <w:rPr>
          <w:rFonts w:ascii="Marianne" w:hAnsi="Marianne"/>
          <w:sz w:val="22"/>
        </w:rPr>
      </w:r>
      <w:r w:rsidRPr="00E26199">
        <w:rPr>
          <w:rFonts w:ascii="Marianne" w:hAnsi="Marianne"/>
          <w:sz w:val="22"/>
        </w:rPr>
        <w:fldChar w:fldCharType="separate"/>
      </w:r>
      <w:r w:rsidR="00793445">
        <w:rPr>
          <w:rFonts w:ascii="Marianne" w:hAnsi="Marianne"/>
          <w:noProof/>
          <w:sz w:val="22"/>
        </w:rPr>
        <w:t>7</w:t>
      </w:r>
      <w:r w:rsidRPr="00E26199">
        <w:rPr>
          <w:rFonts w:ascii="Marianne" w:hAnsi="Marianne"/>
          <w:sz w:val="22"/>
        </w:rPr>
        <w:fldChar w:fldCharType="end"/>
      </w:r>
    </w:p>
    <w:p w14:paraId="13C7802C" w14:textId="1D22A71F" w:rsidR="003F7C0E" w:rsidRPr="00E26199" w:rsidRDefault="005C2F50">
      <w:pPr>
        <w:pStyle w:val="TM1"/>
        <w:tabs>
          <w:tab w:val="right" w:leader="dot" w:pos="9622"/>
        </w:tabs>
        <w:rPr>
          <w:rFonts w:ascii="Marianne" w:hAnsi="Marianne"/>
          <w:noProof/>
          <w:sz w:val="20"/>
        </w:rPr>
      </w:pPr>
      <w:r w:rsidRPr="00E26199">
        <w:rPr>
          <w:rFonts w:ascii="Marianne" w:hAnsi="Marianne"/>
          <w:color w:val="000000"/>
          <w:sz w:val="22"/>
        </w:rPr>
        <w:t>ANNEXE N° 1 : DÉSIGNATION DES CO-TRAITANTS ET RÉPARTITION DES PRESTATIONS</w:t>
      </w:r>
      <w:r w:rsidRPr="00E26199">
        <w:rPr>
          <w:rFonts w:ascii="Marianne" w:hAnsi="Marianne"/>
          <w:sz w:val="22"/>
        </w:rPr>
        <w:tab/>
      </w:r>
      <w:r w:rsidRPr="00E26199">
        <w:rPr>
          <w:rFonts w:ascii="Marianne" w:hAnsi="Marianne"/>
          <w:sz w:val="22"/>
        </w:rPr>
        <w:fldChar w:fldCharType="begin"/>
      </w:r>
      <w:r w:rsidRPr="00E26199">
        <w:rPr>
          <w:rFonts w:ascii="Marianne" w:hAnsi="Marianne"/>
          <w:sz w:val="22"/>
        </w:rPr>
        <w:instrText xml:space="preserve"> PAGEREF _Toc256000013 \h </w:instrText>
      </w:r>
      <w:r w:rsidRPr="00E26199">
        <w:rPr>
          <w:rFonts w:ascii="Marianne" w:hAnsi="Marianne"/>
          <w:sz w:val="22"/>
        </w:rPr>
      </w:r>
      <w:r w:rsidRPr="00E26199">
        <w:rPr>
          <w:rFonts w:ascii="Marianne" w:hAnsi="Marianne"/>
          <w:sz w:val="22"/>
        </w:rPr>
        <w:fldChar w:fldCharType="separate"/>
      </w:r>
      <w:r w:rsidR="00793445">
        <w:rPr>
          <w:rFonts w:ascii="Marianne" w:hAnsi="Marianne"/>
          <w:noProof/>
          <w:sz w:val="22"/>
        </w:rPr>
        <w:t>10</w:t>
      </w:r>
      <w:r w:rsidRPr="00E26199">
        <w:rPr>
          <w:rFonts w:ascii="Marianne" w:hAnsi="Marianne"/>
          <w:sz w:val="22"/>
        </w:rPr>
        <w:fldChar w:fldCharType="end"/>
      </w:r>
    </w:p>
    <w:p w14:paraId="678CCE01" w14:textId="77777777" w:rsidR="003F7C0E" w:rsidRPr="00E26199" w:rsidRDefault="005C2F50">
      <w:pPr>
        <w:spacing w:after="140"/>
        <w:ind w:left="20" w:right="20"/>
        <w:rPr>
          <w:rFonts w:ascii="Marianne" w:hAnsi="Marianne"/>
          <w:color w:val="000000"/>
          <w:sz w:val="20"/>
        </w:rPr>
        <w:sectPr w:rsidR="003F7C0E" w:rsidRPr="00E26199">
          <w:pgSz w:w="11900" w:h="16840"/>
          <w:pgMar w:top="1134" w:right="1134" w:bottom="1134" w:left="1134" w:header="1134" w:footer="1134" w:gutter="0"/>
          <w:cols w:space="708"/>
        </w:sectPr>
      </w:pPr>
      <w:r w:rsidRPr="00E26199">
        <w:rPr>
          <w:rFonts w:ascii="Marianne" w:hAnsi="Marianne"/>
          <w:color w:val="000000"/>
          <w:sz w:val="20"/>
        </w:rPr>
        <w:fldChar w:fldCharType="end"/>
      </w:r>
    </w:p>
    <w:p w14:paraId="1FC7FB25" w14:textId="77777777" w:rsidR="003F7C0E" w:rsidRPr="00E26199" w:rsidRDefault="003F7C0E">
      <w:pPr>
        <w:spacing w:line="20" w:lineRule="exact"/>
        <w:rPr>
          <w:rFonts w:ascii="Marianne" w:hAnsi="Marianne"/>
          <w:sz w:val="2"/>
        </w:rPr>
      </w:pPr>
    </w:p>
    <w:p w14:paraId="55FA7ACE" w14:textId="77777777" w:rsidR="003F7C0E" w:rsidRPr="00E26199" w:rsidRDefault="005C2F50">
      <w:pPr>
        <w:pStyle w:val="Titre1"/>
        <w:rPr>
          <w:rFonts w:ascii="Marianne" w:hAnsi="Marianne" w:cs="Times New Roman"/>
          <w:color w:val="000000"/>
          <w:sz w:val="24"/>
        </w:rPr>
      </w:pPr>
      <w:bookmarkStart w:id="3" w:name="_Toc256000000"/>
      <w:r w:rsidRPr="00E26199">
        <w:rPr>
          <w:rFonts w:ascii="Marianne" w:hAnsi="Marianne" w:cs="Times New Roman"/>
          <w:color w:val="000000"/>
          <w:sz w:val="24"/>
        </w:rPr>
        <w:t>1 - Préambule : Liste des lots</w:t>
      </w:r>
      <w:bookmarkEnd w:id="3"/>
    </w:p>
    <w:p w14:paraId="6C3067A1" w14:textId="77777777" w:rsidR="003F7C0E" w:rsidRDefault="003F7C0E">
      <w:pPr>
        <w:rPr>
          <w:rFonts w:ascii="Marianne" w:hAnsi="Marianne"/>
          <w:sz w:val="22"/>
        </w:rPr>
      </w:pPr>
    </w:p>
    <w:p w14:paraId="00B21F96" w14:textId="77777777" w:rsidR="00BA6E79" w:rsidRDefault="00BA6E79">
      <w:pPr>
        <w:rPr>
          <w:rFonts w:ascii="Marianne" w:hAnsi="Marianne"/>
          <w:sz w:val="22"/>
        </w:rPr>
      </w:pPr>
    </w:p>
    <w:p w14:paraId="4F57CC63" w14:textId="10A2C3E4" w:rsidR="00BA6E79" w:rsidRPr="00E26199" w:rsidRDefault="00BA6E79">
      <w:pPr>
        <w:rPr>
          <w:rFonts w:ascii="Marianne" w:hAnsi="Marianne"/>
          <w:sz w:val="22"/>
        </w:rPr>
        <w:sectPr w:rsidR="00BA6E79" w:rsidRPr="00E26199">
          <w:footerReference w:type="default" r:id="rId10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rFonts w:ascii="Marianne" w:hAnsi="Marianne"/>
          <w:sz w:val="22"/>
        </w:rPr>
        <w:t>Ce marché n’est pas alloti.</w:t>
      </w:r>
    </w:p>
    <w:p w14:paraId="7648D11F" w14:textId="77777777" w:rsidR="003F7C0E" w:rsidRPr="00E26199" w:rsidRDefault="003F7C0E">
      <w:pPr>
        <w:spacing w:after="20" w:line="240" w:lineRule="exact"/>
        <w:rPr>
          <w:rFonts w:ascii="Marianne" w:hAnsi="Marianne"/>
          <w:sz w:val="22"/>
        </w:rPr>
      </w:pPr>
    </w:p>
    <w:p w14:paraId="628B8653" w14:textId="77777777" w:rsidR="003F7C0E" w:rsidRPr="00E26199" w:rsidRDefault="005C2F50" w:rsidP="00827583">
      <w:pPr>
        <w:pStyle w:val="Titre1"/>
        <w:contextualSpacing/>
        <w:rPr>
          <w:rFonts w:ascii="Marianne" w:hAnsi="Marianne" w:cs="Times New Roman"/>
          <w:color w:val="000000"/>
          <w:sz w:val="24"/>
        </w:rPr>
      </w:pPr>
      <w:bookmarkStart w:id="4" w:name="_Toc256000001"/>
      <w:r w:rsidRPr="00E26199">
        <w:rPr>
          <w:rFonts w:ascii="Marianne" w:hAnsi="Marianne" w:cs="Times New Roman"/>
          <w:color w:val="000000"/>
          <w:sz w:val="24"/>
        </w:rPr>
        <w:t>2 - Identification de l'acheteur</w:t>
      </w:r>
      <w:bookmarkEnd w:id="4"/>
    </w:p>
    <w:p w14:paraId="1DAD05EE" w14:textId="77777777" w:rsidR="003F7C0E" w:rsidRPr="00E26199" w:rsidRDefault="005C2F50" w:rsidP="00827583">
      <w:pPr>
        <w:pStyle w:val="ParagrapheIndent1"/>
        <w:spacing w:after="240" w:line="253" w:lineRule="exact"/>
        <w:ind w:left="20" w:right="20"/>
        <w:contextualSpacing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Nom de l'organisme : Ministère de la Justice - Direction Interrégionale des Services Pénitentiaires de Toulouse</w:t>
      </w:r>
    </w:p>
    <w:p w14:paraId="11C944E5" w14:textId="77777777" w:rsidR="003F7C0E" w:rsidRPr="00E26199" w:rsidRDefault="005C2F50" w:rsidP="00827583">
      <w:pPr>
        <w:pStyle w:val="Titre1"/>
        <w:contextualSpacing/>
        <w:rPr>
          <w:rFonts w:ascii="Marianne" w:hAnsi="Marianne" w:cs="Times New Roman"/>
          <w:color w:val="000000"/>
          <w:sz w:val="24"/>
        </w:rPr>
      </w:pPr>
      <w:bookmarkStart w:id="5" w:name="_Toc256000002"/>
      <w:r w:rsidRPr="00E26199">
        <w:rPr>
          <w:rFonts w:ascii="Marianne" w:hAnsi="Marianne" w:cs="Times New Roman"/>
          <w:color w:val="000000"/>
          <w:sz w:val="24"/>
        </w:rPr>
        <w:t>3 - Identification du co-contractant</w:t>
      </w:r>
      <w:bookmarkEnd w:id="5"/>
    </w:p>
    <w:p w14:paraId="7164B8F7" w14:textId="77777777" w:rsidR="003F7C0E" w:rsidRPr="00E26199" w:rsidRDefault="005C2F50" w:rsidP="00827583">
      <w:pPr>
        <w:pStyle w:val="ParagrapheIndent1"/>
        <w:spacing w:after="240" w:line="253" w:lineRule="exact"/>
        <w:ind w:left="20" w:right="20"/>
        <w:contextualSpacing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 xml:space="preserve">Après avoir pris connaissance des pièces constitutives du marché indiquées à l'article "pièces contractuelles" du Cahier des clauses administratives particulières qui fait référence au CCAG - Travaux </w:t>
      </w:r>
      <w:r w:rsidR="00AE1286" w:rsidRPr="00E26199">
        <w:rPr>
          <w:rFonts w:ascii="Marianne" w:hAnsi="Marianne"/>
          <w:color w:val="000000"/>
          <w:sz w:val="20"/>
        </w:rPr>
        <w:t xml:space="preserve">2021 </w:t>
      </w:r>
      <w:r w:rsidRPr="00E26199">
        <w:rPr>
          <w:rFonts w:ascii="Marianne" w:hAnsi="Marianne"/>
          <w:color w:val="000000"/>
          <w:sz w:val="20"/>
        </w:rPr>
        <w:t>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F7C0E" w:rsidRPr="00E26199" w14:paraId="23CC1090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8C947" w14:textId="77777777" w:rsidR="003F7C0E" w:rsidRPr="00E26199" w:rsidRDefault="00BF22DD" w:rsidP="00827583">
            <w:pPr>
              <w:contextualSpacing/>
              <w:rPr>
                <w:rFonts w:ascii="Marianne" w:hAnsi="Marianne"/>
                <w:sz w:val="2"/>
              </w:rPr>
            </w:pPr>
            <w:r w:rsidRPr="00E26199">
              <w:rPr>
                <w:rFonts w:ascii="Marianne" w:hAnsi="Marianne"/>
                <w:noProof/>
                <w:sz w:val="22"/>
                <w:lang w:eastAsia="fr-FR"/>
              </w:rPr>
              <w:drawing>
                <wp:inline distT="0" distB="0" distL="0" distR="0" wp14:anchorId="454E5A3D" wp14:editId="69E8BA90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E71DA" w14:textId="77777777" w:rsidR="003F7C0E" w:rsidRPr="00E26199" w:rsidRDefault="003F7C0E" w:rsidP="00827583">
            <w:pPr>
              <w:contextualSpacing/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26F7F" w14:textId="77777777" w:rsidR="003F7C0E" w:rsidRPr="00E26199" w:rsidRDefault="005C2F50" w:rsidP="00827583">
            <w:pPr>
              <w:pStyle w:val="ParagrapheIndent1"/>
              <w:contextualSpacing/>
              <w:jc w:val="both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Le signataire (Candidat individuel),</w:t>
            </w:r>
          </w:p>
        </w:tc>
      </w:tr>
    </w:tbl>
    <w:p w14:paraId="66A42B58" w14:textId="77777777" w:rsidR="003F7C0E" w:rsidRPr="00E26199" w:rsidRDefault="005C2F50" w:rsidP="00827583">
      <w:pPr>
        <w:pStyle w:val="ParagrapheIndent1"/>
        <w:spacing w:line="253" w:lineRule="exact"/>
        <w:ind w:left="20" w:right="20"/>
        <w:contextualSpacing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M ........................................................................................................</w:t>
      </w:r>
    </w:p>
    <w:p w14:paraId="431FB04D" w14:textId="77777777" w:rsidR="003F7C0E" w:rsidRPr="00E26199" w:rsidRDefault="005C2F50" w:rsidP="00827583">
      <w:pPr>
        <w:pStyle w:val="ParagrapheIndent1"/>
        <w:spacing w:after="240" w:line="253" w:lineRule="exact"/>
        <w:ind w:left="20" w:right="20"/>
        <w:contextualSpacing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F7C0E" w:rsidRPr="00E26199" w14:paraId="2A4C899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B51F1" w14:textId="77777777" w:rsidR="003F7C0E" w:rsidRPr="00E26199" w:rsidRDefault="00BF22DD" w:rsidP="00827583">
            <w:pPr>
              <w:contextualSpacing/>
              <w:rPr>
                <w:rFonts w:ascii="Marianne" w:hAnsi="Marianne"/>
                <w:sz w:val="2"/>
              </w:rPr>
            </w:pPr>
            <w:r w:rsidRPr="00E26199">
              <w:rPr>
                <w:rFonts w:ascii="Marianne" w:hAnsi="Marianne"/>
                <w:noProof/>
                <w:sz w:val="22"/>
                <w:lang w:eastAsia="fr-FR"/>
              </w:rPr>
              <w:drawing>
                <wp:inline distT="0" distB="0" distL="0" distR="0" wp14:anchorId="204A0F70" wp14:editId="543F0F75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34777" w14:textId="77777777" w:rsidR="003F7C0E" w:rsidRPr="00E26199" w:rsidRDefault="003F7C0E" w:rsidP="00827583">
            <w:pPr>
              <w:contextualSpacing/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993ED" w14:textId="77777777" w:rsidR="003F7C0E" w:rsidRPr="00E26199" w:rsidRDefault="005C2F50" w:rsidP="00827583">
            <w:pPr>
              <w:pStyle w:val="ParagrapheIndent1"/>
              <w:contextualSpacing/>
              <w:jc w:val="both"/>
              <w:rPr>
                <w:rFonts w:ascii="Marianne" w:hAnsi="Marianne"/>
                <w:color w:val="000000"/>
                <w:sz w:val="20"/>
              </w:rPr>
            </w:pPr>
            <w:proofErr w:type="gramStart"/>
            <w:r w:rsidRPr="00E26199">
              <w:rPr>
                <w:rFonts w:ascii="Marianne" w:hAnsi="Marianne"/>
                <w:color w:val="000000"/>
                <w:sz w:val="20"/>
              </w:rPr>
              <w:t>m'engage</w:t>
            </w:r>
            <w:proofErr w:type="gramEnd"/>
            <w:r w:rsidRPr="00E26199">
              <w:rPr>
                <w:rFonts w:ascii="Marianne" w:hAnsi="Marianne"/>
                <w:color w:val="000000"/>
                <w:sz w:val="20"/>
              </w:rPr>
              <w:t xml:space="preserve"> sur la base de mon offre et pour mon propre compte ;</w:t>
            </w:r>
          </w:p>
        </w:tc>
      </w:tr>
    </w:tbl>
    <w:p w14:paraId="55476349" w14:textId="77777777" w:rsidR="003F7C0E" w:rsidRPr="00E26199" w:rsidRDefault="005C2F50" w:rsidP="00827583">
      <w:pPr>
        <w:pStyle w:val="ParagrapheIndent1"/>
        <w:spacing w:line="253" w:lineRule="exact"/>
        <w:ind w:left="20" w:right="20"/>
        <w:contextualSpacing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Nom commercial et dénomination sociale ........................................................</w:t>
      </w:r>
    </w:p>
    <w:p w14:paraId="2EB8DAE9" w14:textId="77777777" w:rsidR="003F7C0E" w:rsidRPr="00E26199" w:rsidRDefault="005C2F50" w:rsidP="00827583">
      <w:pPr>
        <w:pStyle w:val="ParagrapheIndent1"/>
        <w:spacing w:line="253" w:lineRule="exact"/>
        <w:ind w:left="20" w:right="20"/>
        <w:contextualSpacing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Adresse .................................................................................................</w:t>
      </w:r>
    </w:p>
    <w:p w14:paraId="04B2EBFF" w14:textId="77777777" w:rsidR="003F7C0E" w:rsidRPr="00E26199" w:rsidRDefault="005C2F50" w:rsidP="00827583">
      <w:pPr>
        <w:pStyle w:val="ParagrapheIndent1"/>
        <w:spacing w:line="253" w:lineRule="exact"/>
        <w:ind w:left="20" w:right="20"/>
        <w:contextualSpacing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 xml:space="preserve">Courriel </w:t>
      </w:r>
      <w:r w:rsidRPr="00E26199">
        <w:rPr>
          <w:rFonts w:ascii="Marianne" w:hAnsi="Marianne"/>
          <w:color w:val="000000"/>
          <w:sz w:val="14"/>
          <w:vertAlign w:val="superscript"/>
        </w:rPr>
        <w:t>1</w:t>
      </w:r>
      <w:r w:rsidRPr="00E26199">
        <w:rPr>
          <w:rFonts w:ascii="Marianne" w:hAnsi="Marianne"/>
          <w:color w:val="000000"/>
          <w:sz w:val="20"/>
        </w:rPr>
        <w:t xml:space="preserve"> ................................................................................</w:t>
      </w:r>
    </w:p>
    <w:p w14:paraId="5F1456D3" w14:textId="77777777" w:rsidR="003F7C0E" w:rsidRPr="00E26199" w:rsidRDefault="005C2F50" w:rsidP="00827583">
      <w:pPr>
        <w:pStyle w:val="ParagrapheIndent1"/>
        <w:spacing w:line="253" w:lineRule="exact"/>
        <w:ind w:left="20" w:right="20"/>
        <w:contextualSpacing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Numéro de téléphone .................</w:t>
      </w:r>
    </w:p>
    <w:p w14:paraId="2A53B78B" w14:textId="77777777" w:rsidR="003F7C0E" w:rsidRPr="00E26199" w:rsidRDefault="005C2F50" w:rsidP="00827583">
      <w:pPr>
        <w:pStyle w:val="ParagrapheIndent1"/>
        <w:spacing w:line="253" w:lineRule="exact"/>
        <w:ind w:left="20" w:right="20"/>
        <w:contextualSpacing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Numéro de SIRET ......................</w:t>
      </w:r>
    </w:p>
    <w:p w14:paraId="68B50FA2" w14:textId="77777777" w:rsidR="003F7C0E" w:rsidRPr="00E26199" w:rsidRDefault="005C2F50" w:rsidP="00827583">
      <w:pPr>
        <w:pStyle w:val="ParagrapheIndent1"/>
        <w:spacing w:line="253" w:lineRule="exact"/>
        <w:ind w:left="20" w:right="20"/>
        <w:contextualSpacing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Code APE ...................................................</w:t>
      </w:r>
    </w:p>
    <w:p w14:paraId="0525A647" w14:textId="77777777" w:rsidR="003F7C0E" w:rsidRPr="00E26199" w:rsidRDefault="005C2F50" w:rsidP="00827583">
      <w:pPr>
        <w:pStyle w:val="ParagrapheIndent1"/>
        <w:spacing w:after="240" w:line="253" w:lineRule="exact"/>
        <w:ind w:left="20" w:right="20"/>
        <w:contextualSpacing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F7C0E" w:rsidRPr="00E26199" w14:paraId="44DEBCB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89EE7" w14:textId="77777777" w:rsidR="003F7C0E" w:rsidRPr="00E26199" w:rsidRDefault="00BF22DD" w:rsidP="00827583">
            <w:pPr>
              <w:contextualSpacing/>
              <w:rPr>
                <w:rFonts w:ascii="Marianne" w:hAnsi="Marianne"/>
                <w:sz w:val="2"/>
              </w:rPr>
            </w:pPr>
            <w:r w:rsidRPr="00E26199">
              <w:rPr>
                <w:rFonts w:ascii="Marianne" w:hAnsi="Marianne"/>
                <w:noProof/>
                <w:sz w:val="22"/>
                <w:lang w:eastAsia="fr-FR"/>
              </w:rPr>
              <w:drawing>
                <wp:inline distT="0" distB="0" distL="0" distR="0" wp14:anchorId="1240D831" wp14:editId="5CB29DBA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4C4BC" w14:textId="77777777" w:rsidR="003F7C0E" w:rsidRPr="00E26199" w:rsidRDefault="003F7C0E" w:rsidP="00827583">
            <w:pPr>
              <w:contextualSpacing/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C1859" w14:textId="77777777" w:rsidR="003F7C0E" w:rsidRPr="00E26199" w:rsidRDefault="005C2F50" w:rsidP="00827583">
            <w:pPr>
              <w:pStyle w:val="ParagrapheIndent1"/>
              <w:contextualSpacing/>
              <w:jc w:val="both"/>
              <w:rPr>
                <w:rFonts w:ascii="Marianne" w:hAnsi="Marianne"/>
                <w:color w:val="000000"/>
                <w:sz w:val="20"/>
              </w:rPr>
            </w:pPr>
            <w:proofErr w:type="gramStart"/>
            <w:r w:rsidRPr="00E26199">
              <w:rPr>
                <w:rFonts w:ascii="Marianne" w:hAnsi="Marianne"/>
                <w:color w:val="000000"/>
                <w:sz w:val="20"/>
              </w:rPr>
              <w:t>engage</w:t>
            </w:r>
            <w:proofErr w:type="gramEnd"/>
            <w:r w:rsidRPr="00E26199">
              <w:rPr>
                <w:rFonts w:ascii="Marianne" w:hAnsi="Marianne"/>
                <w:color w:val="000000"/>
                <w:sz w:val="20"/>
              </w:rPr>
              <w:t xml:space="preserve"> la société ..................................... </w:t>
            </w:r>
            <w:proofErr w:type="gramStart"/>
            <w:r w:rsidRPr="00E26199">
              <w:rPr>
                <w:rFonts w:ascii="Marianne" w:hAnsi="Marianne"/>
                <w:color w:val="000000"/>
                <w:sz w:val="20"/>
              </w:rPr>
              <w:t>sur</w:t>
            </w:r>
            <w:proofErr w:type="gramEnd"/>
            <w:r w:rsidRPr="00E26199">
              <w:rPr>
                <w:rFonts w:ascii="Marianne" w:hAnsi="Marianne"/>
                <w:color w:val="000000"/>
                <w:sz w:val="20"/>
              </w:rPr>
              <w:t xml:space="preserve"> la base de son offre ;</w:t>
            </w:r>
          </w:p>
        </w:tc>
      </w:tr>
    </w:tbl>
    <w:p w14:paraId="2FFA7CAB" w14:textId="77777777" w:rsidR="003F7C0E" w:rsidRPr="00E26199" w:rsidRDefault="005C2F50" w:rsidP="00827583">
      <w:pPr>
        <w:pStyle w:val="ParagrapheIndent1"/>
        <w:spacing w:line="253" w:lineRule="exact"/>
        <w:ind w:left="20" w:right="20"/>
        <w:contextualSpacing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Nom commercial et dénomination sociale ........................................................</w:t>
      </w:r>
    </w:p>
    <w:p w14:paraId="378D6AD6" w14:textId="77777777" w:rsidR="003F7C0E" w:rsidRPr="00E26199" w:rsidRDefault="005C2F50" w:rsidP="00827583">
      <w:pPr>
        <w:pStyle w:val="ParagrapheIndent1"/>
        <w:spacing w:line="253" w:lineRule="exact"/>
        <w:ind w:left="20" w:right="20"/>
        <w:contextualSpacing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Adresse .................................................................................................</w:t>
      </w:r>
    </w:p>
    <w:p w14:paraId="47486EDB" w14:textId="77777777" w:rsidR="003F7C0E" w:rsidRPr="00E26199" w:rsidRDefault="005C2F50" w:rsidP="00827583">
      <w:pPr>
        <w:pStyle w:val="ParagrapheIndent1"/>
        <w:spacing w:line="253" w:lineRule="exact"/>
        <w:ind w:left="20" w:right="20"/>
        <w:contextualSpacing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 xml:space="preserve">Courriel </w:t>
      </w:r>
      <w:r w:rsidRPr="00E26199">
        <w:rPr>
          <w:rFonts w:ascii="Marianne" w:hAnsi="Marianne"/>
          <w:color w:val="000000"/>
          <w:sz w:val="14"/>
          <w:vertAlign w:val="superscript"/>
        </w:rPr>
        <w:t>2</w:t>
      </w:r>
      <w:r w:rsidRPr="00E26199">
        <w:rPr>
          <w:rFonts w:ascii="Marianne" w:hAnsi="Marianne"/>
          <w:color w:val="000000"/>
          <w:sz w:val="20"/>
        </w:rPr>
        <w:t xml:space="preserve"> ................................................................................</w:t>
      </w:r>
    </w:p>
    <w:p w14:paraId="40D19C9A" w14:textId="77777777" w:rsidR="003F7C0E" w:rsidRPr="00E26199" w:rsidRDefault="005C2F50" w:rsidP="00827583">
      <w:pPr>
        <w:pStyle w:val="ParagrapheIndent1"/>
        <w:spacing w:line="253" w:lineRule="exact"/>
        <w:ind w:left="20" w:right="20"/>
        <w:contextualSpacing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Numéro de téléphone .................</w:t>
      </w:r>
    </w:p>
    <w:p w14:paraId="4471A001" w14:textId="77777777" w:rsidR="003F7C0E" w:rsidRPr="00E26199" w:rsidRDefault="005C2F50" w:rsidP="00827583">
      <w:pPr>
        <w:pStyle w:val="ParagrapheIndent1"/>
        <w:spacing w:line="253" w:lineRule="exact"/>
        <w:ind w:left="20" w:right="20"/>
        <w:contextualSpacing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Numéro de SIRET ......................</w:t>
      </w:r>
    </w:p>
    <w:p w14:paraId="56141AF5" w14:textId="77777777" w:rsidR="003F7C0E" w:rsidRPr="00E26199" w:rsidRDefault="005C2F50" w:rsidP="00827583">
      <w:pPr>
        <w:pStyle w:val="ParagrapheIndent1"/>
        <w:spacing w:line="253" w:lineRule="exact"/>
        <w:ind w:left="20" w:right="20"/>
        <w:contextualSpacing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Code APE ...................................................</w:t>
      </w:r>
    </w:p>
    <w:p w14:paraId="5C5B059D" w14:textId="77777777" w:rsidR="003F7C0E" w:rsidRPr="00E26199" w:rsidRDefault="005C2F50" w:rsidP="00827583">
      <w:pPr>
        <w:pStyle w:val="ParagrapheIndent1"/>
        <w:spacing w:after="240" w:line="253" w:lineRule="exact"/>
        <w:ind w:left="20" w:right="20"/>
        <w:contextualSpacing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F7C0E" w:rsidRPr="00E26199" w14:paraId="2105A9B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3455B" w14:textId="77777777" w:rsidR="003F7C0E" w:rsidRPr="00E26199" w:rsidRDefault="00BF22DD" w:rsidP="00827583">
            <w:pPr>
              <w:contextualSpacing/>
              <w:rPr>
                <w:rFonts w:ascii="Marianne" w:hAnsi="Marianne"/>
                <w:sz w:val="2"/>
              </w:rPr>
            </w:pPr>
            <w:r w:rsidRPr="00E26199">
              <w:rPr>
                <w:rFonts w:ascii="Marianne" w:hAnsi="Marianne"/>
                <w:noProof/>
                <w:sz w:val="22"/>
                <w:lang w:eastAsia="fr-FR"/>
              </w:rPr>
              <w:drawing>
                <wp:inline distT="0" distB="0" distL="0" distR="0" wp14:anchorId="4B59BED0" wp14:editId="4CFA0E06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88E6C" w14:textId="77777777" w:rsidR="003F7C0E" w:rsidRPr="00E26199" w:rsidRDefault="003F7C0E" w:rsidP="00827583">
            <w:pPr>
              <w:contextualSpacing/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CA153" w14:textId="77777777" w:rsidR="003F7C0E" w:rsidRPr="00E26199" w:rsidRDefault="005C2F50" w:rsidP="00827583">
            <w:pPr>
              <w:pStyle w:val="ParagrapheIndent1"/>
              <w:contextualSpacing/>
              <w:jc w:val="both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Le mandataire (Candidat groupé),</w:t>
            </w:r>
          </w:p>
        </w:tc>
      </w:tr>
    </w:tbl>
    <w:p w14:paraId="714BE282" w14:textId="77777777" w:rsidR="003F7C0E" w:rsidRPr="00E26199" w:rsidRDefault="005C2F50" w:rsidP="00827583">
      <w:pPr>
        <w:pStyle w:val="ParagrapheIndent1"/>
        <w:spacing w:line="253" w:lineRule="exact"/>
        <w:ind w:left="20" w:right="20"/>
        <w:contextualSpacing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M ........................................................................................................</w:t>
      </w:r>
    </w:p>
    <w:p w14:paraId="073D950F" w14:textId="77777777" w:rsidR="003F7C0E" w:rsidRPr="00E26199" w:rsidRDefault="005C2F50" w:rsidP="00827583">
      <w:pPr>
        <w:pStyle w:val="ParagrapheIndent1"/>
        <w:spacing w:after="240" w:line="253" w:lineRule="exact"/>
        <w:ind w:left="20" w:right="20"/>
        <w:contextualSpacing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Agissant en qualité de ...............................................................................</w:t>
      </w:r>
    </w:p>
    <w:p w14:paraId="608C0F6D" w14:textId="77777777" w:rsidR="003F7C0E" w:rsidRPr="00E26199" w:rsidRDefault="005C2F50" w:rsidP="00827583">
      <w:pPr>
        <w:pStyle w:val="ParagrapheIndent1"/>
        <w:spacing w:line="253" w:lineRule="exact"/>
        <w:ind w:left="20" w:right="20"/>
        <w:contextualSpacing/>
        <w:jc w:val="both"/>
        <w:rPr>
          <w:rFonts w:ascii="Marianne" w:hAnsi="Marianne"/>
          <w:color w:val="000000"/>
          <w:sz w:val="20"/>
        </w:rPr>
      </w:pPr>
      <w:proofErr w:type="gramStart"/>
      <w:r w:rsidRPr="00E26199">
        <w:rPr>
          <w:rFonts w:ascii="Marianne" w:hAnsi="Marianne"/>
          <w:color w:val="000000"/>
          <w:sz w:val="20"/>
        </w:rPr>
        <w:t>désigné</w:t>
      </w:r>
      <w:proofErr w:type="gramEnd"/>
      <w:r w:rsidRPr="00E26199">
        <w:rPr>
          <w:rFonts w:ascii="Marianne" w:hAnsi="Marianne"/>
          <w:color w:val="000000"/>
          <w:sz w:val="20"/>
        </w:rPr>
        <w:t xml:space="preserve"> mandataire :</w:t>
      </w:r>
    </w:p>
    <w:p w14:paraId="7838C487" w14:textId="77777777" w:rsidR="003F7C0E" w:rsidRPr="00E26199" w:rsidRDefault="003F7C0E" w:rsidP="00827583">
      <w:pPr>
        <w:pStyle w:val="ParagrapheIndent1"/>
        <w:spacing w:line="253" w:lineRule="exact"/>
        <w:ind w:left="20" w:right="20"/>
        <w:contextualSpacing/>
        <w:jc w:val="both"/>
        <w:rPr>
          <w:rFonts w:ascii="Marianne" w:hAnsi="Marianne"/>
          <w:color w:val="000000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F7C0E" w:rsidRPr="00E26199" w14:paraId="4C112EE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85984" w14:textId="77777777" w:rsidR="003F7C0E" w:rsidRPr="00E26199" w:rsidRDefault="00BF22DD" w:rsidP="00827583">
            <w:pPr>
              <w:contextualSpacing/>
              <w:rPr>
                <w:rFonts w:ascii="Marianne" w:hAnsi="Marianne"/>
                <w:sz w:val="2"/>
              </w:rPr>
            </w:pPr>
            <w:r w:rsidRPr="00E26199">
              <w:rPr>
                <w:rFonts w:ascii="Marianne" w:hAnsi="Marianne"/>
                <w:noProof/>
                <w:sz w:val="22"/>
                <w:lang w:eastAsia="fr-FR"/>
              </w:rPr>
              <w:drawing>
                <wp:inline distT="0" distB="0" distL="0" distR="0" wp14:anchorId="2FF8DB91" wp14:editId="790C05EA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EFB23" w14:textId="77777777" w:rsidR="003F7C0E" w:rsidRPr="00E26199" w:rsidRDefault="003F7C0E" w:rsidP="00827583">
            <w:pPr>
              <w:contextualSpacing/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553EA" w14:textId="77777777" w:rsidR="003F7C0E" w:rsidRPr="00E26199" w:rsidRDefault="005C2F50" w:rsidP="00827583">
            <w:pPr>
              <w:pStyle w:val="ParagrapheIndent1"/>
              <w:contextualSpacing/>
              <w:jc w:val="both"/>
              <w:rPr>
                <w:rFonts w:ascii="Marianne" w:hAnsi="Marianne"/>
                <w:color w:val="000000"/>
                <w:sz w:val="20"/>
              </w:rPr>
            </w:pPr>
            <w:proofErr w:type="gramStart"/>
            <w:r w:rsidRPr="00E26199">
              <w:rPr>
                <w:rFonts w:ascii="Marianne" w:hAnsi="Marianne"/>
                <w:color w:val="000000"/>
                <w:sz w:val="20"/>
              </w:rPr>
              <w:t>du</w:t>
            </w:r>
            <w:proofErr w:type="gramEnd"/>
            <w:r w:rsidRPr="00E26199">
              <w:rPr>
                <w:rFonts w:ascii="Marianne" w:hAnsi="Marianne"/>
                <w:color w:val="000000"/>
                <w:sz w:val="20"/>
              </w:rPr>
              <w:t xml:space="preserve"> groupement solidaire</w:t>
            </w:r>
          </w:p>
        </w:tc>
      </w:tr>
    </w:tbl>
    <w:p w14:paraId="4A41D166" w14:textId="77777777" w:rsidR="003F7C0E" w:rsidRPr="00E26199" w:rsidRDefault="005C2F50" w:rsidP="00827583">
      <w:pPr>
        <w:spacing w:line="240" w:lineRule="exact"/>
        <w:contextualSpacing/>
        <w:rPr>
          <w:rFonts w:ascii="Marianne" w:hAnsi="Marianne"/>
          <w:sz w:val="22"/>
        </w:rPr>
      </w:pPr>
      <w:r w:rsidRPr="00E26199">
        <w:rPr>
          <w:rFonts w:ascii="Marianne" w:hAnsi="Marianne"/>
          <w:sz w:val="22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F7C0E" w:rsidRPr="00E26199" w14:paraId="4E6115F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B22B3" w14:textId="77777777" w:rsidR="003F7C0E" w:rsidRPr="00E26199" w:rsidRDefault="00BF22DD" w:rsidP="00827583">
            <w:pPr>
              <w:contextualSpacing/>
              <w:rPr>
                <w:rFonts w:ascii="Marianne" w:hAnsi="Marianne"/>
                <w:sz w:val="2"/>
              </w:rPr>
            </w:pPr>
            <w:r w:rsidRPr="00E26199">
              <w:rPr>
                <w:rFonts w:ascii="Marianne" w:hAnsi="Marianne"/>
                <w:noProof/>
                <w:sz w:val="22"/>
                <w:lang w:eastAsia="fr-FR"/>
              </w:rPr>
              <w:drawing>
                <wp:inline distT="0" distB="0" distL="0" distR="0" wp14:anchorId="5D4BE3B5" wp14:editId="436B80C7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F1566" w14:textId="77777777" w:rsidR="003F7C0E" w:rsidRPr="00E26199" w:rsidRDefault="003F7C0E" w:rsidP="00827583">
            <w:pPr>
              <w:contextualSpacing/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4EB3C" w14:textId="77777777" w:rsidR="003F7C0E" w:rsidRPr="00E26199" w:rsidRDefault="005C2F50" w:rsidP="00827583">
            <w:pPr>
              <w:pStyle w:val="ParagrapheIndent1"/>
              <w:contextualSpacing/>
              <w:jc w:val="both"/>
              <w:rPr>
                <w:rFonts w:ascii="Marianne" w:hAnsi="Marianne"/>
                <w:color w:val="000000"/>
                <w:sz w:val="20"/>
              </w:rPr>
            </w:pPr>
            <w:proofErr w:type="gramStart"/>
            <w:r w:rsidRPr="00E26199">
              <w:rPr>
                <w:rFonts w:ascii="Marianne" w:hAnsi="Marianne"/>
                <w:color w:val="000000"/>
                <w:sz w:val="20"/>
              </w:rPr>
              <w:t>solidaire</w:t>
            </w:r>
            <w:proofErr w:type="gramEnd"/>
            <w:r w:rsidRPr="00E26199">
              <w:rPr>
                <w:rFonts w:ascii="Marianne" w:hAnsi="Marianne"/>
                <w:color w:val="000000"/>
                <w:sz w:val="20"/>
              </w:rPr>
              <w:t xml:space="preserve"> du groupement conjoint</w:t>
            </w:r>
          </w:p>
        </w:tc>
      </w:tr>
    </w:tbl>
    <w:p w14:paraId="7D949545" w14:textId="77777777" w:rsidR="003F7C0E" w:rsidRPr="00E26199" w:rsidRDefault="003F7C0E" w:rsidP="00827583">
      <w:pPr>
        <w:spacing w:line="20" w:lineRule="exact"/>
        <w:contextualSpacing/>
        <w:rPr>
          <w:rFonts w:ascii="Marianne" w:hAnsi="Marianne"/>
          <w:sz w:val="2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F7C0E" w:rsidRPr="00E26199" w14:paraId="7761B49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F7186" w14:textId="77777777" w:rsidR="003F7C0E" w:rsidRPr="00E26199" w:rsidRDefault="00BF22DD" w:rsidP="00827583">
            <w:pPr>
              <w:contextualSpacing/>
              <w:rPr>
                <w:rFonts w:ascii="Marianne" w:hAnsi="Marianne"/>
                <w:sz w:val="2"/>
              </w:rPr>
            </w:pPr>
            <w:r w:rsidRPr="00E26199">
              <w:rPr>
                <w:rFonts w:ascii="Marianne" w:hAnsi="Marianne"/>
                <w:noProof/>
                <w:sz w:val="22"/>
                <w:lang w:eastAsia="fr-FR"/>
              </w:rPr>
              <w:drawing>
                <wp:inline distT="0" distB="0" distL="0" distR="0" wp14:anchorId="0E382CF6" wp14:editId="1C21849A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30C73" w14:textId="77777777" w:rsidR="003F7C0E" w:rsidRPr="00E26199" w:rsidRDefault="003F7C0E" w:rsidP="00827583">
            <w:pPr>
              <w:contextualSpacing/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191C2" w14:textId="77777777" w:rsidR="003F7C0E" w:rsidRPr="00E26199" w:rsidRDefault="005C2F50" w:rsidP="00827583">
            <w:pPr>
              <w:pStyle w:val="ParagrapheIndent1"/>
              <w:contextualSpacing/>
              <w:jc w:val="both"/>
              <w:rPr>
                <w:rFonts w:ascii="Marianne" w:hAnsi="Marianne"/>
                <w:color w:val="000000"/>
                <w:sz w:val="20"/>
              </w:rPr>
            </w:pPr>
            <w:proofErr w:type="gramStart"/>
            <w:r w:rsidRPr="00E26199">
              <w:rPr>
                <w:rFonts w:ascii="Marianne" w:hAnsi="Marianne"/>
                <w:color w:val="000000"/>
                <w:sz w:val="20"/>
              </w:rPr>
              <w:t>non</w:t>
            </w:r>
            <w:proofErr w:type="gramEnd"/>
            <w:r w:rsidRPr="00E26199">
              <w:rPr>
                <w:rFonts w:ascii="Marianne" w:hAnsi="Marianne"/>
                <w:color w:val="000000"/>
                <w:sz w:val="20"/>
              </w:rPr>
              <w:t xml:space="preserve"> solidaire du groupement conjoint</w:t>
            </w:r>
          </w:p>
        </w:tc>
      </w:tr>
    </w:tbl>
    <w:p w14:paraId="7A59DB05" w14:textId="77777777" w:rsidR="003F7C0E" w:rsidRPr="00E26199" w:rsidRDefault="005C2F50" w:rsidP="00827583">
      <w:pPr>
        <w:spacing w:line="240" w:lineRule="exact"/>
        <w:contextualSpacing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sz w:val="22"/>
        </w:rPr>
        <w:t xml:space="preserve"> </w:t>
      </w:r>
      <w:r w:rsidRPr="00E26199">
        <w:rPr>
          <w:rFonts w:ascii="Marianne" w:hAnsi="Marianne"/>
          <w:color w:val="000000"/>
          <w:sz w:val="20"/>
        </w:rPr>
        <w:t>Nom commercial et dénomination sociale ........................................................</w:t>
      </w:r>
    </w:p>
    <w:p w14:paraId="64344AD2" w14:textId="77777777" w:rsidR="003F7C0E" w:rsidRPr="00E26199" w:rsidRDefault="005C2F50" w:rsidP="00827583">
      <w:pPr>
        <w:pStyle w:val="ParagrapheIndent1"/>
        <w:spacing w:line="253" w:lineRule="exact"/>
        <w:ind w:left="20" w:right="20"/>
        <w:contextualSpacing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Adresse .................................................................................................</w:t>
      </w:r>
    </w:p>
    <w:p w14:paraId="45274BCE" w14:textId="77777777" w:rsidR="003F7C0E" w:rsidRPr="00E26199" w:rsidRDefault="005C2F50" w:rsidP="00827583">
      <w:pPr>
        <w:pStyle w:val="ParagrapheIndent1"/>
        <w:spacing w:line="253" w:lineRule="exact"/>
        <w:ind w:left="20" w:right="20"/>
        <w:contextualSpacing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 xml:space="preserve">Courriel </w:t>
      </w:r>
      <w:r w:rsidRPr="00E26199">
        <w:rPr>
          <w:rFonts w:ascii="Marianne" w:hAnsi="Marianne"/>
          <w:color w:val="000000"/>
          <w:sz w:val="14"/>
          <w:vertAlign w:val="superscript"/>
        </w:rPr>
        <w:t>1</w:t>
      </w:r>
      <w:r w:rsidRPr="00E26199">
        <w:rPr>
          <w:rFonts w:ascii="Marianne" w:hAnsi="Marianne"/>
          <w:color w:val="000000"/>
          <w:sz w:val="20"/>
        </w:rPr>
        <w:t xml:space="preserve"> ................................................................................</w:t>
      </w:r>
    </w:p>
    <w:p w14:paraId="0F93FECC" w14:textId="77777777" w:rsidR="003F7C0E" w:rsidRPr="00E26199" w:rsidRDefault="005C2F50" w:rsidP="00827583">
      <w:pPr>
        <w:pStyle w:val="ParagrapheIndent1"/>
        <w:spacing w:line="253" w:lineRule="exact"/>
        <w:ind w:left="20" w:right="20"/>
        <w:contextualSpacing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Numéro de téléphone .................</w:t>
      </w:r>
    </w:p>
    <w:p w14:paraId="3BA28D3C" w14:textId="77777777" w:rsidR="003F7C0E" w:rsidRPr="00E26199" w:rsidRDefault="005C2F50" w:rsidP="00827583">
      <w:pPr>
        <w:pStyle w:val="ParagrapheIndent1"/>
        <w:spacing w:line="253" w:lineRule="exact"/>
        <w:ind w:left="20" w:right="20"/>
        <w:contextualSpacing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Numéro de SIRET ......................</w:t>
      </w:r>
    </w:p>
    <w:p w14:paraId="66110851" w14:textId="77777777" w:rsidR="003F7C0E" w:rsidRPr="00E26199" w:rsidRDefault="005C2F50" w:rsidP="00827583">
      <w:pPr>
        <w:pStyle w:val="ParagrapheIndent1"/>
        <w:spacing w:line="253" w:lineRule="exact"/>
        <w:ind w:left="20" w:right="20"/>
        <w:contextualSpacing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Code APE ...................................................</w:t>
      </w:r>
    </w:p>
    <w:p w14:paraId="3678FD3E" w14:textId="77777777" w:rsidR="003F7C0E" w:rsidRPr="00E26199" w:rsidRDefault="005C2F50" w:rsidP="00827583">
      <w:pPr>
        <w:pStyle w:val="ParagrapheIndent1"/>
        <w:spacing w:after="240" w:line="253" w:lineRule="exact"/>
        <w:ind w:left="20" w:right="20"/>
        <w:contextualSpacing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Numéro de TVA intracommunautaire ..............................................................</w:t>
      </w:r>
    </w:p>
    <w:p w14:paraId="5A9809FD" w14:textId="77777777" w:rsidR="00AE1286" w:rsidRPr="00E26199" w:rsidRDefault="00AE1286" w:rsidP="00827583">
      <w:pPr>
        <w:pStyle w:val="ParagrapheIndent1"/>
        <w:spacing w:line="253" w:lineRule="exact"/>
        <w:ind w:left="20" w:right="20"/>
        <w:contextualSpacing/>
        <w:jc w:val="both"/>
        <w:rPr>
          <w:rFonts w:ascii="Marianne" w:hAnsi="Marianne"/>
          <w:color w:val="000000"/>
          <w:sz w:val="20"/>
        </w:rPr>
      </w:pPr>
    </w:p>
    <w:p w14:paraId="15C42048" w14:textId="77777777" w:rsidR="003F7C0E" w:rsidRPr="00E26199" w:rsidRDefault="005C2F50" w:rsidP="00827583">
      <w:pPr>
        <w:pStyle w:val="ParagrapheIndent1"/>
        <w:spacing w:line="253" w:lineRule="exact"/>
        <w:ind w:left="20" w:right="20"/>
        <w:contextualSpacing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 xml:space="preserve">S'engage, au nom des membres du groupement </w:t>
      </w:r>
      <w:r w:rsidRPr="00E26199">
        <w:rPr>
          <w:rFonts w:ascii="Marianne" w:hAnsi="Marianne"/>
          <w:color w:val="000000"/>
          <w:sz w:val="14"/>
          <w:vertAlign w:val="superscript"/>
        </w:rPr>
        <w:t>2</w:t>
      </w:r>
      <w:r w:rsidRPr="00E26199">
        <w:rPr>
          <w:rFonts w:ascii="Marianne" w:hAnsi="Marianne"/>
          <w:color w:val="000000"/>
          <w:sz w:val="20"/>
        </w:rPr>
        <w:t>, sur la base de l'offre du groupement,</w:t>
      </w:r>
    </w:p>
    <w:p w14:paraId="201716D1" w14:textId="77777777" w:rsidR="003F7C0E" w:rsidRPr="00E26199" w:rsidRDefault="005C2F50" w:rsidP="00827583">
      <w:pPr>
        <w:pStyle w:val="ParagrapheIndent1"/>
        <w:spacing w:after="240" w:line="253" w:lineRule="exact"/>
        <w:ind w:left="20" w:right="20"/>
        <w:contextualSpacing/>
        <w:jc w:val="both"/>
        <w:rPr>
          <w:rFonts w:ascii="Marianne" w:hAnsi="Marianne"/>
          <w:color w:val="000000"/>
          <w:sz w:val="20"/>
        </w:rPr>
      </w:pPr>
      <w:proofErr w:type="gramStart"/>
      <w:r w:rsidRPr="00E26199">
        <w:rPr>
          <w:rFonts w:ascii="Marianne" w:hAnsi="Marianne"/>
          <w:color w:val="000000"/>
          <w:sz w:val="20"/>
        </w:rPr>
        <w:t>à</w:t>
      </w:r>
      <w:proofErr w:type="gramEnd"/>
      <w:r w:rsidRPr="00E26199">
        <w:rPr>
          <w:rFonts w:ascii="Marianne" w:hAnsi="Marianne"/>
          <w:color w:val="000000"/>
          <w:sz w:val="20"/>
        </w:rPr>
        <w:t xml:space="preserve"> exécuter les prestations demandées dans les conditions définies ci-après ;</w:t>
      </w:r>
    </w:p>
    <w:p w14:paraId="30D30D4B" w14:textId="77777777" w:rsidR="003F7C0E" w:rsidRPr="00E26199" w:rsidRDefault="005C2F50" w:rsidP="00827583">
      <w:pPr>
        <w:pStyle w:val="ParagrapheIndent1"/>
        <w:spacing w:after="240" w:line="253" w:lineRule="exact"/>
        <w:ind w:left="20" w:right="20"/>
        <w:contextualSpacing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lastRenderedPageBreak/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2BB1C705" w14:textId="77777777" w:rsidR="003F7C0E" w:rsidRPr="00E26199" w:rsidRDefault="005C2F50">
      <w:pPr>
        <w:pStyle w:val="Titre1"/>
        <w:rPr>
          <w:rFonts w:ascii="Marianne" w:hAnsi="Marianne" w:cs="Times New Roman"/>
          <w:color w:val="000000"/>
          <w:sz w:val="24"/>
        </w:rPr>
      </w:pPr>
      <w:bookmarkStart w:id="6" w:name="_Toc256000003"/>
      <w:r w:rsidRPr="00E26199">
        <w:rPr>
          <w:rFonts w:ascii="Marianne" w:hAnsi="Marianne" w:cs="Times New Roman"/>
          <w:color w:val="000000"/>
          <w:sz w:val="24"/>
        </w:rPr>
        <w:t>4 - Dispositions générales</w:t>
      </w:r>
      <w:bookmarkEnd w:id="6"/>
    </w:p>
    <w:p w14:paraId="5E2CDD50" w14:textId="77777777" w:rsidR="003F7C0E" w:rsidRPr="00E26199" w:rsidRDefault="005C2F50">
      <w:pPr>
        <w:pStyle w:val="Titre2"/>
        <w:ind w:left="300" w:right="20"/>
        <w:rPr>
          <w:rFonts w:ascii="Marianne" w:hAnsi="Marianne" w:cs="Times New Roman"/>
          <w:i w:val="0"/>
          <w:color w:val="000000"/>
          <w:sz w:val="22"/>
        </w:rPr>
      </w:pPr>
      <w:bookmarkStart w:id="7" w:name="_Toc256000004"/>
      <w:r w:rsidRPr="00E26199">
        <w:rPr>
          <w:rFonts w:ascii="Marianne" w:hAnsi="Marianne" w:cs="Times New Roman"/>
          <w:i w:val="0"/>
          <w:color w:val="000000"/>
          <w:sz w:val="22"/>
        </w:rPr>
        <w:t>4.1 - Objet</w:t>
      </w:r>
      <w:bookmarkEnd w:id="7"/>
    </w:p>
    <w:p w14:paraId="7A331F60" w14:textId="77777777" w:rsidR="003F7C0E" w:rsidRPr="00E26199" w:rsidRDefault="005C2F50">
      <w:pPr>
        <w:pStyle w:val="ParagrapheIndent2"/>
        <w:spacing w:line="253" w:lineRule="exact"/>
        <w:ind w:left="20" w:right="20"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Le présent Acte d'Engagement concerne :</w:t>
      </w:r>
    </w:p>
    <w:p w14:paraId="618A9DE0" w14:textId="77777777" w:rsidR="00BA6E79" w:rsidRDefault="00BA6E79" w:rsidP="00BA6E79">
      <w:r>
        <w:t xml:space="preserve">Un marché de travaux en vue de la sécurisation des fenêtres de l’établissement </w:t>
      </w:r>
    </w:p>
    <w:p w14:paraId="1DD78167" w14:textId="77777777" w:rsidR="00BA6E79" w:rsidRDefault="00BA6E79" w:rsidP="00BA6E79">
      <w:r>
        <w:t>Le lieu d'exécution des prestations est</w:t>
      </w:r>
    </w:p>
    <w:p w14:paraId="6F8C1CE3" w14:textId="77777777" w:rsidR="00BA6E79" w:rsidRDefault="00BA6E79" w:rsidP="00BA6E79"/>
    <w:p w14:paraId="6D3D33D0" w14:textId="77777777" w:rsidR="00BA6E79" w:rsidRDefault="00BA6E79" w:rsidP="00BA6E79">
      <w:r>
        <w:t>Centre pénitentiaire de Seysses</w:t>
      </w:r>
    </w:p>
    <w:p w14:paraId="5FF99C6F" w14:textId="77777777" w:rsidR="00BA6E79" w:rsidRDefault="00BA6E79" w:rsidP="00BA6E79">
      <w:r>
        <w:t>ZA SEGLA-rue Danielle Casanova</w:t>
      </w:r>
    </w:p>
    <w:p w14:paraId="05F3417E" w14:textId="77777777" w:rsidR="00BA6E79" w:rsidRDefault="00BA6E79" w:rsidP="00BA6E79">
      <w:r>
        <w:t>31600 MURET</w:t>
      </w:r>
    </w:p>
    <w:p w14:paraId="52F23F16" w14:textId="77777777" w:rsidR="00883881" w:rsidRPr="00E26199" w:rsidRDefault="00883881" w:rsidP="00883881">
      <w:pPr>
        <w:rPr>
          <w:rFonts w:ascii="Marianne" w:hAnsi="Marianne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BA6E79" w:rsidRPr="009A7BEE" w14:paraId="0A9D2450" w14:textId="77777777" w:rsidTr="00436035">
        <w:trPr>
          <w:trHeight w:val="30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260E8" w14:textId="77777777" w:rsidR="00BA6E79" w:rsidRPr="009A7BEE" w:rsidRDefault="00BA6E79" w:rsidP="00436035">
            <w:pPr>
              <w:spacing w:before="60" w:after="20"/>
              <w:jc w:val="center"/>
              <w:rPr>
                <w:rFonts w:ascii="Marianne" w:hAnsi="Marianne"/>
                <w:color w:val="000000"/>
                <w:sz w:val="20"/>
              </w:rPr>
            </w:pPr>
            <w:r w:rsidRPr="009A7BEE">
              <w:rPr>
                <w:rFonts w:ascii="Marianne" w:hAnsi="Marianne"/>
                <w:color w:val="000000"/>
                <w:sz w:val="20"/>
              </w:rPr>
              <w:t>Tranche(s)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C9F04" w14:textId="77777777" w:rsidR="00BA6E79" w:rsidRPr="009A7BEE" w:rsidRDefault="00BA6E79" w:rsidP="00436035">
            <w:pPr>
              <w:spacing w:before="60" w:after="20"/>
              <w:jc w:val="center"/>
              <w:rPr>
                <w:rFonts w:ascii="Marianne" w:hAnsi="Marianne"/>
                <w:color w:val="000000"/>
                <w:sz w:val="20"/>
              </w:rPr>
            </w:pPr>
            <w:r w:rsidRPr="009A7BEE">
              <w:rPr>
                <w:rFonts w:ascii="Marianne" w:hAnsi="Marianne"/>
                <w:color w:val="000000"/>
                <w:sz w:val="20"/>
              </w:rPr>
              <w:t>Désignation</w:t>
            </w:r>
          </w:p>
        </w:tc>
      </w:tr>
      <w:tr w:rsidR="00BA6E79" w:rsidRPr="009A7BEE" w14:paraId="09EFB268" w14:textId="77777777" w:rsidTr="00436035">
        <w:trPr>
          <w:trHeight w:val="36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6CBF5" w14:textId="77777777" w:rsidR="00BA6E79" w:rsidRPr="009A7BEE" w:rsidRDefault="00BA6E79" w:rsidP="00436035">
            <w:pPr>
              <w:spacing w:before="100" w:after="20"/>
              <w:ind w:left="40" w:right="40"/>
              <w:jc w:val="center"/>
              <w:rPr>
                <w:rFonts w:ascii="Marianne" w:hAnsi="Marianne"/>
                <w:color w:val="000000"/>
                <w:sz w:val="20"/>
                <w:highlight w:val="yellow"/>
              </w:rPr>
            </w:pPr>
            <w:r w:rsidRPr="00B142BE">
              <w:rPr>
                <w:rFonts w:ascii="Marianne" w:hAnsi="Marianne"/>
                <w:sz w:val="20"/>
              </w:rPr>
              <w:t>T</w:t>
            </w:r>
            <w:r>
              <w:rPr>
                <w:rFonts w:ascii="Marianne" w:hAnsi="Marianne"/>
                <w:sz w:val="20"/>
              </w:rPr>
              <w:t>ranche ferme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B4700" w14:textId="77777777" w:rsidR="00BA6E79" w:rsidRPr="009A7BEE" w:rsidRDefault="00BA6E79" w:rsidP="00436035">
            <w:pPr>
              <w:spacing w:before="100" w:after="20"/>
              <w:ind w:left="80" w:right="80"/>
              <w:jc w:val="center"/>
              <w:rPr>
                <w:rFonts w:ascii="Marianne" w:hAnsi="Marianne"/>
                <w:color w:val="000000"/>
                <w:sz w:val="20"/>
              </w:rPr>
            </w:pPr>
            <w:proofErr w:type="gramStart"/>
            <w:r>
              <w:t>installation</w:t>
            </w:r>
            <w:proofErr w:type="gramEnd"/>
            <w:r>
              <w:t xml:space="preserve"> de métal déployé sur les fenêtres du QI et l’UDV -19 cellules</w:t>
            </w:r>
          </w:p>
        </w:tc>
      </w:tr>
      <w:tr w:rsidR="00BA6E79" w:rsidRPr="00B142BE" w14:paraId="06CD2081" w14:textId="77777777" w:rsidTr="00436035">
        <w:trPr>
          <w:trHeight w:val="36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BE65E" w14:textId="77777777" w:rsidR="00BA6E79" w:rsidRPr="009A7BEE" w:rsidRDefault="00BA6E79" w:rsidP="00436035">
            <w:pPr>
              <w:spacing w:before="100" w:after="20"/>
              <w:ind w:left="40" w:right="40"/>
              <w:jc w:val="center"/>
              <w:rPr>
                <w:rFonts w:ascii="Marianne" w:hAnsi="Marianne"/>
                <w:color w:val="000000"/>
                <w:sz w:val="20"/>
                <w:highlight w:val="yellow"/>
              </w:rPr>
            </w:pPr>
            <w:r w:rsidRPr="00B142BE">
              <w:rPr>
                <w:rFonts w:ascii="Marianne" w:hAnsi="Marianne"/>
                <w:color w:val="000000"/>
                <w:sz w:val="20"/>
              </w:rPr>
              <w:t>Tranche optionnelle 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192E5" w14:textId="77777777" w:rsidR="00BA6E79" w:rsidRPr="00B142BE" w:rsidRDefault="00BA6E79" w:rsidP="00436035">
            <w:pPr>
              <w:jc w:val="center"/>
            </w:pPr>
            <w:r>
              <w:t xml:space="preserve">Installation de métal déployé sur les fenêtres </w:t>
            </w:r>
            <w:proofErr w:type="gramStart"/>
            <w:r>
              <w:t>des  cellules</w:t>
            </w:r>
            <w:proofErr w:type="gramEnd"/>
            <w:r>
              <w:t xml:space="preserve"> d’hébergement MAH1-240 cellules</w:t>
            </w:r>
          </w:p>
        </w:tc>
      </w:tr>
      <w:tr w:rsidR="00BA6E79" w:rsidRPr="00B142BE" w14:paraId="5787AD33" w14:textId="77777777" w:rsidTr="00436035">
        <w:trPr>
          <w:trHeight w:val="36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4A904" w14:textId="77777777" w:rsidR="00BA6E79" w:rsidRPr="009A7BEE" w:rsidRDefault="00BA6E79" w:rsidP="00436035">
            <w:pPr>
              <w:spacing w:before="100" w:after="20"/>
              <w:ind w:left="40" w:right="40"/>
              <w:jc w:val="center"/>
              <w:rPr>
                <w:rFonts w:ascii="Marianne" w:hAnsi="Marianne"/>
                <w:color w:val="000000"/>
                <w:sz w:val="20"/>
                <w:highlight w:val="yellow"/>
              </w:rPr>
            </w:pPr>
            <w:r w:rsidRPr="00B142BE">
              <w:rPr>
                <w:rFonts w:ascii="Marianne" w:hAnsi="Marianne"/>
                <w:color w:val="000000"/>
                <w:sz w:val="20"/>
              </w:rPr>
              <w:t>Tranche optionnelle 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4C21D" w14:textId="77777777" w:rsidR="00BA6E79" w:rsidRPr="00B142BE" w:rsidRDefault="00BA6E79" w:rsidP="00436035">
            <w:pPr>
              <w:jc w:val="center"/>
            </w:pPr>
            <w:proofErr w:type="gramStart"/>
            <w:r>
              <w:t>installation</w:t>
            </w:r>
            <w:proofErr w:type="gramEnd"/>
            <w:r>
              <w:t xml:space="preserve"> de métal déployé sur les fenêtres des cellules d’hébergement MAH2 -241 cellules</w:t>
            </w:r>
          </w:p>
        </w:tc>
      </w:tr>
      <w:tr w:rsidR="00BA6E79" w:rsidRPr="00B142BE" w14:paraId="41E60BB5" w14:textId="77777777" w:rsidTr="00436035">
        <w:trPr>
          <w:trHeight w:val="70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C4F21" w14:textId="77777777" w:rsidR="00BA6E79" w:rsidRPr="009A7BEE" w:rsidRDefault="00BA6E79" w:rsidP="00436035">
            <w:pPr>
              <w:spacing w:before="100" w:after="20"/>
              <w:ind w:left="40" w:right="40"/>
              <w:jc w:val="center"/>
              <w:rPr>
                <w:rFonts w:ascii="Marianne" w:hAnsi="Marianne"/>
                <w:color w:val="000000"/>
                <w:sz w:val="20"/>
                <w:highlight w:val="yellow"/>
              </w:rPr>
            </w:pPr>
            <w:r w:rsidRPr="00B142BE">
              <w:rPr>
                <w:rFonts w:ascii="Marianne" w:hAnsi="Marianne"/>
                <w:color w:val="000000"/>
                <w:sz w:val="20"/>
              </w:rPr>
              <w:t>Tranche optionnelle 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4510B" w14:textId="77777777" w:rsidR="00BA6E79" w:rsidRPr="00B142BE" w:rsidRDefault="00BA6E79" w:rsidP="00436035">
            <w:pPr>
              <w:jc w:val="center"/>
            </w:pPr>
            <w:proofErr w:type="gramStart"/>
            <w:r>
              <w:t>installation</w:t>
            </w:r>
            <w:proofErr w:type="gramEnd"/>
            <w:r>
              <w:t xml:space="preserve"> de métal déployé QF + QA+SMPR  99 cellules.</w:t>
            </w:r>
          </w:p>
        </w:tc>
      </w:tr>
      <w:tr w:rsidR="00BA6E79" w:rsidRPr="00A95C32" w14:paraId="3A2B8936" w14:textId="77777777" w:rsidTr="00436035">
        <w:trPr>
          <w:trHeight w:val="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BEA35" w14:textId="77777777" w:rsidR="00BA6E79" w:rsidRPr="00A95C32" w:rsidRDefault="00BA6E79" w:rsidP="00436035">
            <w:pPr>
              <w:spacing w:before="100" w:after="20"/>
              <w:ind w:left="40" w:right="40"/>
              <w:jc w:val="center"/>
              <w:rPr>
                <w:rFonts w:ascii="Marianne" w:hAnsi="Marianne"/>
                <w:color w:val="000000"/>
                <w:sz w:val="20"/>
              </w:rPr>
            </w:pPr>
            <w:r w:rsidRPr="00A95C32">
              <w:rPr>
                <w:rFonts w:ascii="Marianne" w:hAnsi="Marianne"/>
                <w:color w:val="000000"/>
                <w:sz w:val="20"/>
              </w:rPr>
              <w:t>Prestation supplémentaire éventuelle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4C9B9" w14:textId="77777777" w:rsidR="00BA6E79" w:rsidRPr="00A95C32" w:rsidRDefault="00BA6E79" w:rsidP="00436035">
            <w:pPr>
              <w:jc w:val="center"/>
            </w:pPr>
            <w:r w:rsidRPr="00A95C32">
              <w:t>Restauration de Caillebotis dégradé</w:t>
            </w:r>
          </w:p>
        </w:tc>
      </w:tr>
    </w:tbl>
    <w:p w14:paraId="45E5501B" w14:textId="3006599E" w:rsidR="00BA6E79" w:rsidRDefault="00BA6E79" w:rsidP="004911B9">
      <w:pPr>
        <w:rPr>
          <w:rFonts w:ascii="Marianne" w:hAnsi="Marianne"/>
          <w:b/>
          <w:sz w:val="20"/>
        </w:rPr>
      </w:pPr>
    </w:p>
    <w:p w14:paraId="7EA8E05B" w14:textId="77777777" w:rsidR="00BA6E79" w:rsidRPr="00BA6E79" w:rsidRDefault="00BA6E79" w:rsidP="004911B9">
      <w:pPr>
        <w:rPr>
          <w:rFonts w:ascii="Marianne" w:hAnsi="Marianne"/>
          <w:b/>
          <w:sz w:val="20"/>
        </w:rPr>
      </w:pPr>
    </w:p>
    <w:p w14:paraId="778DF01E" w14:textId="17B4A6CE" w:rsidR="003F7C0E" w:rsidRPr="00BA6E79" w:rsidRDefault="005C2F50" w:rsidP="00BA6E79">
      <w:pPr>
        <w:pStyle w:val="ParagrapheIndent2"/>
        <w:spacing w:after="240" w:line="253" w:lineRule="exact"/>
        <w:ind w:left="20" w:right="20"/>
        <w:jc w:val="both"/>
        <w:rPr>
          <w:rFonts w:ascii="Marianne" w:hAnsi="Marianne"/>
          <w:color w:val="FF0000"/>
          <w:sz w:val="20"/>
        </w:rPr>
      </w:pPr>
      <w:r w:rsidRPr="00E26199">
        <w:rPr>
          <w:rFonts w:ascii="Marianne" w:hAnsi="Marianne"/>
          <w:color w:val="FF0000"/>
          <w:sz w:val="20"/>
        </w:rPr>
        <w:t>Le candidat accepte les dispositions du C.C.A.P et du C.C.T.P joints à la consultation.</w:t>
      </w:r>
    </w:p>
    <w:p w14:paraId="1B419866" w14:textId="77777777" w:rsidR="003F7C0E" w:rsidRPr="00E26199" w:rsidRDefault="005C2F50">
      <w:pPr>
        <w:pStyle w:val="Titre2"/>
        <w:ind w:left="300" w:right="20"/>
        <w:rPr>
          <w:rFonts w:ascii="Marianne" w:hAnsi="Marianne" w:cs="Times New Roman"/>
          <w:i w:val="0"/>
          <w:color w:val="000000"/>
          <w:sz w:val="22"/>
        </w:rPr>
      </w:pPr>
      <w:bookmarkStart w:id="8" w:name="_Toc256000005"/>
      <w:r w:rsidRPr="00E26199">
        <w:rPr>
          <w:rFonts w:ascii="Marianne" w:hAnsi="Marianne" w:cs="Times New Roman"/>
          <w:i w:val="0"/>
          <w:color w:val="000000"/>
          <w:sz w:val="22"/>
        </w:rPr>
        <w:t>4.2 - Mode de passation</w:t>
      </w:r>
      <w:bookmarkEnd w:id="8"/>
    </w:p>
    <w:p w14:paraId="3E80514E" w14:textId="77777777" w:rsidR="003F7C0E" w:rsidRPr="00E26199" w:rsidRDefault="005C2F50">
      <w:pPr>
        <w:pStyle w:val="ParagrapheIndent2"/>
        <w:spacing w:after="240" w:line="253" w:lineRule="exact"/>
        <w:ind w:left="20" w:right="20"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La procédure de passation est : la procédure adaptée ouverte. Elle est soumise aux dispositions des articles L. 2123-1 et R. 2123-1 1° du Code de la commande publique.</w:t>
      </w:r>
    </w:p>
    <w:p w14:paraId="5BBBE56A" w14:textId="1CDF99D3" w:rsidR="003F7C0E" w:rsidRDefault="005C2F50">
      <w:pPr>
        <w:pStyle w:val="Titre2"/>
        <w:ind w:left="300" w:right="20"/>
        <w:rPr>
          <w:rFonts w:ascii="Marianne" w:hAnsi="Marianne" w:cs="Times New Roman"/>
          <w:i w:val="0"/>
          <w:color w:val="000000"/>
          <w:sz w:val="22"/>
        </w:rPr>
      </w:pPr>
      <w:bookmarkStart w:id="9" w:name="_Toc256000006"/>
      <w:r w:rsidRPr="00E26199">
        <w:rPr>
          <w:rFonts w:ascii="Marianne" w:hAnsi="Marianne" w:cs="Times New Roman"/>
          <w:i w:val="0"/>
          <w:color w:val="000000"/>
          <w:sz w:val="22"/>
        </w:rPr>
        <w:t>4.3 - Forme de contrat</w:t>
      </w:r>
      <w:bookmarkEnd w:id="9"/>
    </w:p>
    <w:p w14:paraId="491CF969" w14:textId="77777777" w:rsidR="00BA6E79" w:rsidRPr="00BA6E79" w:rsidRDefault="00BA6E79" w:rsidP="00BA6E79"/>
    <w:p w14:paraId="4264F76C" w14:textId="05CFF629" w:rsidR="004911B9" w:rsidRDefault="004911B9" w:rsidP="002C05B8">
      <w:pPr>
        <w:pStyle w:val="ParagrapheIndent2"/>
        <w:spacing w:after="240" w:line="253" w:lineRule="exact"/>
        <w:ind w:right="20"/>
        <w:jc w:val="both"/>
        <w:rPr>
          <w:rFonts w:ascii="Marianne" w:hAnsi="Marianne"/>
          <w:color w:val="000000"/>
          <w:sz w:val="20"/>
        </w:rPr>
      </w:pPr>
      <w:bookmarkStart w:id="10" w:name="_Toc256000007"/>
      <w:r w:rsidRPr="00BA6E79">
        <w:rPr>
          <w:rFonts w:ascii="Marianne" w:hAnsi="Marianne"/>
          <w:color w:val="000000"/>
          <w:sz w:val="20"/>
        </w:rPr>
        <w:t xml:space="preserve">Le marché à tranches optionnelles sera conclu en application des articles R. 2113-4 à R. 2113-6 du Code de la commande publique. Les prestations sont divisées en une tranche ferme et </w:t>
      </w:r>
      <w:r w:rsidR="005817D4" w:rsidRPr="00BA6E79">
        <w:rPr>
          <w:rFonts w:ascii="Marianne" w:hAnsi="Marianne"/>
          <w:color w:val="000000"/>
          <w:sz w:val="20"/>
        </w:rPr>
        <w:t>…</w:t>
      </w:r>
      <w:proofErr w:type="gramStart"/>
      <w:r w:rsidR="00BA6E79" w:rsidRPr="00BA6E79">
        <w:rPr>
          <w:rFonts w:ascii="Marianne" w:hAnsi="Marianne"/>
          <w:color w:val="000000"/>
          <w:sz w:val="20"/>
        </w:rPr>
        <w:t>3</w:t>
      </w:r>
      <w:r w:rsidR="005817D4" w:rsidRPr="00BA6E79">
        <w:rPr>
          <w:rFonts w:ascii="Marianne" w:hAnsi="Marianne"/>
          <w:color w:val="000000"/>
          <w:sz w:val="20"/>
        </w:rPr>
        <w:t>….</w:t>
      </w:r>
      <w:proofErr w:type="gramEnd"/>
      <w:r w:rsidR="005817D4" w:rsidRPr="00BA6E79">
        <w:rPr>
          <w:rFonts w:ascii="Marianne" w:hAnsi="Marianne"/>
          <w:color w:val="000000"/>
          <w:sz w:val="20"/>
        </w:rPr>
        <w:t xml:space="preserve">. </w:t>
      </w:r>
      <w:r w:rsidRPr="00BA6E79">
        <w:rPr>
          <w:rFonts w:ascii="Marianne" w:hAnsi="Marianne"/>
          <w:color w:val="000000"/>
          <w:sz w:val="20"/>
        </w:rPr>
        <w:t xml:space="preserve"> </w:t>
      </w:r>
      <w:proofErr w:type="gramStart"/>
      <w:r w:rsidRPr="00BA6E79">
        <w:rPr>
          <w:rFonts w:ascii="Marianne" w:hAnsi="Marianne"/>
          <w:color w:val="000000"/>
          <w:sz w:val="20"/>
        </w:rPr>
        <w:t>tranche</w:t>
      </w:r>
      <w:proofErr w:type="gramEnd"/>
      <w:r w:rsidRPr="00BA6E79">
        <w:rPr>
          <w:rFonts w:ascii="Marianne" w:hAnsi="Marianne"/>
          <w:color w:val="000000"/>
          <w:sz w:val="20"/>
        </w:rPr>
        <w:t>(s) optionnelle(s)</w:t>
      </w:r>
      <w:r w:rsidR="005817D4" w:rsidRPr="00BA6E79">
        <w:rPr>
          <w:rFonts w:ascii="Marianne" w:hAnsi="Marianne"/>
          <w:color w:val="000000"/>
          <w:sz w:val="20"/>
        </w:rPr>
        <w:t xml:space="preserve"> et ….</w:t>
      </w:r>
      <w:r w:rsidR="00BA6E79" w:rsidRPr="00BA6E79">
        <w:rPr>
          <w:rFonts w:ascii="Marianne" w:hAnsi="Marianne"/>
          <w:color w:val="000000"/>
          <w:sz w:val="20"/>
        </w:rPr>
        <w:t>1</w:t>
      </w:r>
      <w:r w:rsidR="005817D4" w:rsidRPr="00BA6E79">
        <w:rPr>
          <w:rFonts w:ascii="Marianne" w:hAnsi="Marianne"/>
          <w:color w:val="000000"/>
          <w:sz w:val="20"/>
        </w:rPr>
        <w:t xml:space="preserve">  PSE</w:t>
      </w:r>
      <w:r w:rsidRPr="00BA6E79">
        <w:rPr>
          <w:rFonts w:ascii="Marianne" w:hAnsi="Marianne"/>
          <w:color w:val="000000"/>
          <w:sz w:val="20"/>
        </w:rPr>
        <w:t>.</w:t>
      </w:r>
    </w:p>
    <w:p w14:paraId="16233998" w14:textId="6065469F" w:rsidR="00BA6E79" w:rsidRDefault="00BA6E79" w:rsidP="00BA6E79"/>
    <w:p w14:paraId="285329C4" w14:textId="1975FC2D" w:rsidR="00BA6E79" w:rsidRDefault="00BA6E79" w:rsidP="00BA6E79"/>
    <w:p w14:paraId="5E58181F" w14:textId="74A24BEE" w:rsidR="00BA6E79" w:rsidRDefault="00BA6E79" w:rsidP="00BA6E79"/>
    <w:p w14:paraId="1147CE2B" w14:textId="77777777" w:rsidR="00BA6E79" w:rsidRPr="00BA6E79" w:rsidRDefault="00BA6E79" w:rsidP="00BA6E79"/>
    <w:p w14:paraId="3674D2FC" w14:textId="77777777" w:rsidR="003F7C0E" w:rsidRPr="00E26199" w:rsidRDefault="005C2F50">
      <w:pPr>
        <w:pStyle w:val="Titre1"/>
        <w:rPr>
          <w:rFonts w:ascii="Marianne" w:hAnsi="Marianne" w:cs="Times New Roman"/>
          <w:color w:val="000000"/>
          <w:sz w:val="24"/>
        </w:rPr>
      </w:pPr>
      <w:r w:rsidRPr="00E26199">
        <w:rPr>
          <w:rFonts w:ascii="Marianne" w:hAnsi="Marianne" w:cs="Times New Roman"/>
          <w:color w:val="000000"/>
          <w:sz w:val="24"/>
        </w:rPr>
        <w:lastRenderedPageBreak/>
        <w:t>5 - Prix</w:t>
      </w:r>
      <w:bookmarkEnd w:id="10"/>
    </w:p>
    <w:p w14:paraId="3ACEE4D7" w14:textId="0ABCFFE5" w:rsidR="004911B9" w:rsidRDefault="005C2F50" w:rsidP="004911B9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Les prestations seront rémunérées par application du prix global forfaitaire suivant :</w:t>
      </w:r>
    </w:p>
    <w:p w14:paraId="0FB1B77B" w14:textId="77777777" w:rsidR="00BA6E79" w:rsidRPr="00BA6E79" w:rsidRDefault="00BA6E79" w:rsidP="00BA6E79"/>
    <w:tbl>
      <w:tblPr>
        <w:tblW w:w="0" w:type="auto"/>
        <w:tblInd w:w="-706" w:type="dxa"/>
        <w:tblLayout w:type="fixed"/>
        <w:tblLook w:val="04A0" w:firstRow="1" w:lastRow="0" w:firstColumn="1" w:lastColumn="0" w:noHBand="0" w:noVBand="1"/>
      </w:tblPr>
      <w:tblGrid>
        <w:gridCol w:w="1276"/>
        <w:gridCol w:w="1559"/>
        <w:gridCol w:w="1701"/>
        <w:gridCol w:w="1961"/>
        <w:gridCol w:w="3120"/>
      </w:tblGrid>
      <w:tr w:rsidR="00793445" w:rsidRPr="00E26199" w14:paraId="01D7EFDB" w14:textId="77777777" w:rsidTr="00793445">
        <w:trPr>
          <w:trHeight w:val="588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B70F9" w14:textId="77777777" w:rsidR="00793445" w:rsidRPr="00E26199" w:rsidRDefault="00793445">
            <w:pPr>
              <w:spacing w:before="200" w:after="60"/>
              <w:jc w:val="center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Désignation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9FCD7" w14:textId="77777777" w:rsidR="00793445" w:rsidRPr="00E26199" w:rsidRDefault="00793445">
            <w:pPr>
              <w:spacing w:before="200" w:after="60"/>
              <w:jc w:val="center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Montant HT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58BA9" w14:textId="77777777" w:rsidR="00793445" w:rsidRPr="00E26199" w:rsidRDefault="00793445">
            <w:pPr>
              <w:spacing w:line="253" w:lineRule="exact"/>
              <w:jc w:val="center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Montant TVA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BBE25" w14:textId="77777777" w:rsidR="00793445" w:rsidRPr="00E26199" w:rsidRDefault="00793445">
            <w:pPr>
              <w:spacing w:line="253" w:lineRule="exact"/>
              <w:jc w:val="center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A4C90" w14:textId="77777777" w:rsidR="00793445" w:rsidRPr="00E26199" w:rsidRDefault="00793445">
            <w:pPr>
              <w:spacing w:before="200" w:after="60"/>
              <w:jc w:val="center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Soit en toutes lettres TTC</w:t>
            </w:r>
          </w:p>
        </w:tc>
      </w:tr>
      <w:tr w:rsidR="00793445" w:rsidRPr="00E26199" w14:paraId="0E67D2C3" w14:textId="77777777" w:rsidTr="00793445">
        <w:trPr>
          <w:trHeight w:val="563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120DF" w14:textId="77777777" w:rsidR="00793445" w:rsidRPr="00E26199" w:rsidRDefault="00793445" w:rsidP="004911B9">
            <w:pPr>
              <w:jc w:val="center"/>
              <w:rPr>
                <w:rFonts w:ascii="Marianne" w:hAnsi="Marianne"/>
              </w:rPr>
            </w:pPr>
            <w:r w:rsidRPr="00E26199">
              <w:rPr>
                <w:rFonts w:ascii="Marianne" w:hAnsi="Marianne"/>
              </w:rPr>
              <w:t>TF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70631" w14:textId="77777777" w:rsidR="00793445" w:rsidRPr="00E26199" w:rsidRDefault="00793445">
            <w:pPr>
              <w:rPr>
                <w:rFonts w:ascii="Marianne" w:hAnsi="Marian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57750" w14:textId="77777777" w:rsidR="00793445" w:rsidRPr="00E26199" w:rsidRDefault="00793445">
            <w:pPr>
              <w:rPr>
                <w:rFonts w:ascii="Marianne" w:hAnsi="Marianne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F3F63" w14:textId="77777777" w:rsidR="00793445" w:rsidRPr="00E26199" w:rsidRDefault="00793445">
            <w:pPr>
              <w:rPr>
                <w:rFonts w:ascii="Marianne" w:hAnsi="Marianne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F6E3C" w14:textId="77777777" w:rsidR="00793445" w:rsidRPr="00E26199" w:rsidRDefault="00793445">
            <w:pPr>
              <w:rPr>
                <w:rFonts w:ascii="Marianne" w:hAnsi="Marianne"/>
                <w:color w:val="000000"/>
                <w:sz w:val="20"/>
              </w:rPr>
            </w:pPr>
          </w:p>
          <w:p w14:paraId="06B4F9A0" w14:textId="77777777" w:rsidR="00793445" w:rsidRPr="00E26199" w:rsidRDefault="00793445">
            <w:pPr>
              <w:rPr>
                <w:rFonts w:ascii="Marianne" w:hAnsi="Marianne"/>
                <w:color w:val="000000"/>
                <w:sz w:val="20"/>
              </w:rPr>
            </w:pPr>
          </w:p>
          <w:p w14:paraId="67D91782" w14:textId="77777777" w:rsidR="00793445" w:rsidRPr="00E26199" w:rsidRDefault="00793445">
            <w:pPr>
              <w:rPr>
                <w:rFonts w:ascii="Marianne" w:hAnsi="Marianne"/>
                <w:color w:val="000000"/>
                <w:sz w:val="20"/>
              </w:rPr>
            </w:pPr>
          </w:p>
        </w:tc>
      </w:tr>
      <w:tr w:rsidR="00793445" w:rsidRPr="00E26199" w14:paraId="36D0BCC8" w14:textId="77777777" w:rsidTr="00793445">
        <w:trPr>
          <w:trHeight w:val="360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2DA99" w14:textId="77777777" w:rsidR="00793445" w:rsidRPr="00E26199" w:rsidRDefault="00793445" w:rsidP="004911B9">
            <w:pPr>
              <w:jc w:val="center"/>
              <w:rPr>
                <w:rFonts w:ascii="Marianne" w:hAnsi="Marianne"/>
              </w:rPr>
            </w:pPr>
            <w:r w:rsidRPr="00E26199">
              <w:rPr>
                <w:rFonts w:ascii="Marianne" w:hAnsi="Marianne"/>
              </w:rPr>
              <w:t>TO1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901D1" w14:textId="77777777" w:rsidR="00793445" w:rsidRPr="00E26199" w:rsidRDefault="00793445">
            <w:pPr>
              <w:rPr>
                <w:rFonts w:ascii="Marianne" w:hAnsi="Marianne"/>
              </w:rPr>
            </w:pPr>
          </w:p>
          <w:p w14:paraId="3A57676C" w14:textId="77777777" w:rsidR="00793445" w:rsidRPr="00E26199" w:rsidRDefault="00793445">
            <w:pPr>
              <w:rPr>
                <w:rFonts w:ascii="Marianne" w:hAnsi="Marian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7726D" w14:textId="77777777" w:rsidR="00793445" w:rsidRPr="00E26199" w:rsidRDefault="00793445">
            <w:pPr>
              <w:rPr>
                <w:rFonts w:ascii="Marianne" w:hAnsi="Marianne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D9CE1" w14:textId="77777777" w:rsidR="00793445" w:rsidRPr="00E26199" w:rsidRDefault="00793445">
            <w:pPr>
              <w:rPr>
                <w:rFonts w:ascii="Marianne" w:hAnsi="Marianne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8696A" w14:textId="77777777" w:rsidR="00793445" w:rsidRPr="00E26199" w:rsidRDefault="00793445">
            <w:pPr>
              <w:rPr>
                <w:rFonts w:ascii="Marianne" w:hAnsi="Marianne"/>
                <w:color w:val="000000"/>
                <w:sz w:val="20"/>
              </w:rPr>
            </w:pPr>
          </w:p>
        </w:tc>
      </w:tr>
      <w:tr w:rsidR="00793445" w:rsidRPr="00E26199" w14:paraId="1EDA4D21" w14:textId="77777777" w:rsidTr="00793445">
        <w:trPr>
          <w:trHeight w:val="537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1561C" w14:textId="77777777" w:rsidR="00793445" w:rsidRPr="00E26199" w:rsidRDefault="00793445" w:rsidP="004911B9">
            <w:pPr>
              <w:jc w:val="center"/>
              <w:rPr>
                <w:rFonts w:ascii="Marianne" w:hAnsi="Marianne"/>
              </w:rPr>
            </w:pPr>
            <w:r w:rsidRPr="00E26199">
              <w:rPr>
                <w:rFonts w:ascii="Marianne" w:hAnsi="Marianne"/>
              </w:rPr>
              <w:t>TO2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14764" w14:textId="77777777" w:rsidR="00793445" w:rsidRPr="00E26199" w:rsidRDefault="00793445">
            <w:pPr>
              <w:rPr>
                <w:rFonts w:ascii="Marianne" w:hAnsi="Marian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C96C0" w14:textId="77777777" w:rsidR="00793445" w:rsidRPr="00E26199" w:rsidRDefault="00793445">
            <w:pPr>
              <w:rPr>
                <w:rFonts w:ascii="Marianne" w:hAnsi="Marianne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03245" w14:textId="77777777" w:rsidR="00793445" w:rsidRPr="00E26199" w:rsidRDefault="00793445">
            <w:pPr>
              <w:rPr>
                <w:rFonts w:ascii="Marianne" w:hAnsi="Marianne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557EA" w14:textId="77777777" w:rsidR="00793445" w:rsidRPr="00E26199" w:rsidRDefault="00793445">
            <w:pPr>
              <w:rPr>
                <w:rFonts w:ascii="Marianne" w:hAnsi="Marianne"/>
                <w:color w:val="000000"/>
                <w:sz w:val="20"/>
              </w:rPr>
            </w:pPr>
          </w:p>
        </w:tc>
      </w:tr>
      <w:tr w:rsidR="00793445" w:rsidRPr="00E26199" w14:paraId="72DF399A" w14:textId="77777777" w:rsidTr="00793445">
        <w:trPr>
          <w:trHeight w:val="360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A8915" w14:textId="5E58B889" w:rsidR="00793445" w:rsidRPr="00E26199" w:rsidRDefault="00793445" w:rsidP="00FA764F">
            <w:pPr>
              <w:jc w:val="center"/>
              <w:rPr>
                <w:rFonts w:ascii="Marianne" w:hAnsi="Marianne"/>
              </w:rPr>
            </w:pPr>
            <w:r w:rsidRPr="00E26199">
              <w:rPr>
                <w:rFonts w:ascii="Marianne" w:hAnsi="Marianne"/>
              </w:rPr>
              <w:t>TO</w:t>
            </w:r>
            <w:r>
              <w:rPr>
                <w:rFonts w:ascii="Marianne" w:hAnsi="Marianne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9EC1B" w14:textId="77777777" w:rsidR="00793445" w:rsidRPr="00E26199" w:rsidRDefault="00793445" w:rsidP="00FA764F">
            <w:pPr>
              <w:rPr>
                <w:rFonts w:ascii="Marianne" w:hAnsi="Marianne"/>
              </w:rPr>
            </w:pPr>
          </w:p>
          <w:p w14:paraId="4A039CDA" w14:textId="77777777" w:rsidR="00793445" w:rsidRPr="00E26199" w:rsidRDefault="00793445" w:rsidP="00FA764F">
            <w:pPr>
              <w:rPr>
                <w:rFonts w:ascii="Marianne" w:hAnsi="Marian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53742" w14:textId="77777777" w:rsidR="00793445" w:rsidRPr="00E26199" w:rsidRDefault="00793445" w:rsidP="00FA764F">
            <w:pPr>
              <w:rPr>
                <w:rFonts w:ascii="Marianne" w:hAnsi="Marianne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58D35" w14:textId="77777777" w:rsidR="00793445" w:rsidRPr="00E26199" w:rsidRDefault="00793445" w:rsidP="00FA764F">
            <w:pPr>
              <w:rPr>
                <w:rFonts w:ascii="Marianne" w:hAnsi="Marianne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706DD" w14:textId="77777777" w:rsidR="00793445" w:rsidRPr="00E26199" w:rsidRDefault="00793445" w:rsidP="00FA764F">
            <w:pPr>
              <w:rPr>
                <w:rFonts w:ascii="Marianne" w:hAnsi="Marianne"/>
              </w:rPr>
            </w:pPr>
          </w:p>
        </w:tc>
      </w:tr>
    </w:tbl>
    <w:p w14:paraId="5333AFED" w14:textId="77777777" w:rsidR="00827583" w:rsidRPr="00E26199" w:rsidRDefault="00827583">
      <w:pPr>
        <w:spacing w:line="20" w:lineRule="exact"/>
        <w:rPr>
          <w:rFonts w:ascii="Marianne" w:hAnsi="Marianne"/>
          <w:sz w:val="2"/>
        </w:rPr>
      </w:pPr>
    </w:p>
    <w:p w14:paraId="00F10206" w14:textId="77777777" w:rsidR="00827583" w:rsidRPr="00E26199" w:rsidRDefault="00827583">
      <w:pPr>
        <w:spacing w:line="20" w:lineRule="exact"/>
        <w:rPr>
          <w:rFonts w:ascii="Marianne" w:hAnsi="Marianne"/>
          <w:sz w:val="2"/>
        </w:rPr>
      </w:pPr>
    </w:p>
    <w:p w14:paraId="38E75B60" w14:textId="77777777" w:rsidR="00827583" w:rsidRPr="00E26199" w:rsidRDefault="00827583">
      <w:pPr>
        <w:spacing w:line="20" w:lineRule="exact"/>
        <w:rPr>
          <w:rFonts w:ascii="Marianne" w:hAnsi="Marianne"/>
          <w:sz w:val="2"/>
        </w:rPr>
      </w:pPr>
    </w:p>
    <w:p w14:paraId="1EA93863" w14:textId="77777777" w:rsidR="00827583" w:rsidRPr="00E26199" w:rsidRDefault="00827583">
      <w:pPr>
        <w:spacing w:line="20" w:lineRule="exact"/>
        <w:rPr>
          <w:rFonts w:ascii="Marianne" w:hAnsi="Marianne"/>
          <w:sz w:val="2"/>
        </w:rPr>
      </w:pPr>
    </w:p>
    <w:p w14:paraId="5CE4E9FB" w14:textId="77777777" w:rsidR="00827583" w:rsidRPr="00E26199" w:rsidRDefault="00827583">
      <w:pPr>
        <w:spacing w:line="20" w:lineRule="exact"/>
        <w:rPr>
          <w:rFonts w:ascii="Marianne" w:hAnsi="Marianne"/>
          <w:sz w:val="2"/>
        </w:rPr>
      </w:pPr>
    </w:p>
    <w:p w14:paraId="54F12EFB" w14:textId="77777777" w:rsidR="00827583" w:rsidRPr="00E26199" w:rsidRDefault="00827583">
      <w:pPr>
        <w:spacing w:line="20" w:lineRule="exact"/>
        <w:rPr>
          <w:rFonts w:ascii="Marianne" w:hAnsi="Marianne"/>
          <w:sz w:val="2"/>
        </w:rPr>
      </w:pPr>
    </w:p>
    <w:p w14:paraId="43A42322" w14:textId="77777777" w:rsidR="00827583" w:rsidRPr="00E26199" w:rsidRDefault="00827583">
      <w:pPr>
        <w:spacing w:line="20" w:lineRule="exact"/>
        <w:rPr>
          <w:rFonts w:ascii="Marianne" w:hAnsi="Marianne"/>
          <w:sz w:val="2"/>
        </w:rPr>
      </w:pPr>
    </w:p>
    <w:p w14:paraId="0AE4A1ED" w14:textId="77777777" w:rsidR="00827583" w:rsidRPr="00E26199" w:rsidRDefault="00827583">
      <w:pPr>
        <w:spacing w:line="20" w:lineRule="exact"/>
        <w:rPr>
          <w:rFonts w:ascii="Marianne" w:hAnsi="Marianne"/>
          <w:sz w:val="2"/>
        </w:rPr>
      </w:pPr>
    </w:p>
    <w:p w14:paraId="0024BB05" w14:textId="77777777" w:rsidR="00827583" w:rsidRPr="00E26199" w:rsidRDefault="00827583">
      <w:pPr>
        <w:spacing w:line="20" w:lineRule="exact"/>
        <w:rPr>
          <w:rFonts w:ascii="Marianne" w:hAnsi="Marianne"/>
          <w:sz w:val="2"/>
        </w:rPr>
      </w:pPr>
    </w:p>
    <w:p w14:paraId="1C2771F4" w14:textId="77777777" w:rsidR="001D18E4" w:rsidRPr="00E26199" w:rsidRDefault="005C2F50" w:rsidP="001D18E4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b/>
          <w:bCs/>
          <w:color w:val="000000"/>
          <w:kern w:val="32"/>
          <w:szCs w:val="32"/>
        </w:rPr>
        <w:t xml:space="preserve"> </w:t>
      </w:r>
      <w:bookmarkStart w:id="11" w:name="_Toc256000008"/>
      <w:proofErr w:type="gramStart"/>
      <w:r w:rsidR="001D18E4" w:rsidRPr="00793445">
        <w:rPr>
          <w:rFonts w:ascii="Marianne" w:hAnsi="Marianne"/>
          <w:b/>
          <w:color w:val="000000"/>
          <w:sz w:val="20"/>
        </w:rPr>
        <w:t>pour</w:t>
      </w:r>
      <w:proofErr w:type="gramEnd"/>
      <w:r w:rsidR="001D18E4" w:rsidRPr="00793445">
        <w:rPr>
          <w:rFonts w:ascii="Marianne" w:hAnsi="Marianne"/>
          <w:b/>
          <w:color w:val="000000"/>
          <w:sz w:val="20"/>
        </w:rPr>
        <w:t xml:space="preserve"> la variante proposée numéro : .........</w:t>
      </w:r>
      <w:r w:rsidR="001D18E4" w:rsidRPr="00793445">
        <w:rPr>
          <w:rFonts w:ascii="Marianne" w:hAnsi="Marianne"/>
          <w:color w:val="000000"/>
          <w:sz w:val="20"/>
        </w:rPr>
        <w:t xml:space="preserve"> </w:t>
      </w:r>
      <w:r w:rsidR="001D18E4" w:rsidRPr="00793445">
        <w:rPr>
          <w:rFonts w:ascii="Marianne" w:hAnsi="Marianne"/>
          <w:color w:val="000000"/>
          <w:sz w:val="14"/>
          <w:vertAlign w:val="superscript"/>
        </w:rPr>
        <w:t>1</w:t>
      </w:r>
    </w:p>
    <w:p w14:paraId="304B6DE4" w14:textId="77777777" w:rsidR="001D18E4" w:rsidRPr="00E26199" w:rsidRDefault="001D18E4" w:rsidP="001D18E4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 w:val="20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D18E4" w:rsidRPr="00E26199" w14:paraId="0D7EBD87" w14:textId="77777777" w:rsidTr="005817D4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39A4B" w14:textId="77777777" w:rsidR="001D18E4" w:rsidRPr="00E26199" w:rsidRDefault="001D18E4" w:rsidP="005817D4">
            <w:pPr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3209C" w14:textId="77777777" w:rsidR="001D18E4" w:rsidRPr="00E26199" w:rsidRDefault="001D18E4" w:rsidP="005817D4">
            <w:pPr>
              <w:jc w:val="right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6FA0F" w14:textId="77777777" w:rsidR="001D18E4" w:rsidRPr="00E26199" w:rsidRDefault="001D18E4" w:rsidP="005817D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3CED1" w14:textId="77777777" w:rsidR="001D18E4" w:rsidRPr="00E26199" w:rsidRDefault="001D18E4" w:rsidP="005817D4">
            <w:pPr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1F8B3" w14:textId="77777777" w:rsidR="001D18E4" w:rsidRPr="00E26199" w:rsidRDefault="001D18E4" w:rsidP="005817D4">
            <w:pPr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Euros</w:t>
            </w:r>
          </w:p>
        </w:tc>
      </w:tr>
      <w:tr w:rsidR="001D18E4" w:rsidRPr="00E26199" w14:paraId="0E8D12CB" w14:textId="77777777" w:rsidTr="005817D4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996FE" w14:textId="77777777" w:rsidR="001D18E4" w:rsidRPr="00E26199" w:rsidRDefault="001D18E4" w:rsidP="005817D4">
            <w:pPr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27BE6" w14:textId="77777777" w:rsidR="001D18E4" w:rsidRPr="00E26199" w:rsidRDefault="001D18E4" w:rsidP="005817D4">
            <w:pPr>
              <w:jc w:val="right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7D012" w14:textId="77777777" w:rsidR="001D18E4" w:rsidRPr="00E26199" w:rsidRDefault="001D18E4" w:rsidP="005817D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5E7C6" w14:textId="77777777" w:rsidR="001D18E4" w:rsidRPr="00E26199" w:rsidRDefault="001D18E4" w:rsidP="005817D4">
            <w:pPr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9A1B2" w14:textId="77777777" w:rsidR="001D18E4" w:rsidRPr="00E26199" w:rsidRDefault="001D18E4" w:rsidP="005817D4">
            <w:pPr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Euros</w:t>
            </w:r>
          </w:p>
        </w:tc>
      </w:tr>
      <w:tr w:rsidR="001D18E4" w:rsidRPr="00E26199" w14:paraId="5CFF4F5A" w14:textId="77777777" w:rsidTr="005817D4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6A327" w14:textId="77777777" w:rsidR="001D18E4" w:rsidRPr="00E26199" w:rsidRDefault="001D18E4" w:rsidP="005817D4">
            <w:pPr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DEBDA" w14:textId="77777777" w:rsidR="001D18E4" w:rsidRPr="00E26199" w:rsidRDefault="001D18E4" w:rsidP="005817D4">
            <w:pPr>
              <w:jc w:val="right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DFE7C" w14:textId="77777777" w:rsidR="001D18E4" w:rsidRPr="00E26199" w:rsidRDefault="001D18E4" w:rsidP="005817D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8B14A" w14:textId="77777777" w:rsidR="001D18E4" w:rsidRPr="00E26199" w:rsidRDefault="001D18E4" w:rsidP="005817D4">
            <w:pPr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64058" w14:textId="77777777" w:rsidR="001D18E4" w:rsidRPr="00E26199" w:rsidRDefault="001D18E4" w:rsidP="005817D4">
            <w:pPr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Euros</w:t>
            </w:r>
          </w:p>
        </w:tc>
      </w:tr>
      <w:tr w:rsidR="001D18E4" w:rsidRPr="00E26199" w14:paraId="1728A4B9" w14:textId="77777777" w:rsidTr="005817D4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4124D" w14:textId="77777777" w:rsidR="001D18E4" w:rsidRPr="00E26199" w:rsidRDefault="001D18E4" w:rsidP="005817D4">
            <w:pPr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EEF4F" w14:textId="77777777" w:rsidR="001D18E4" w:rsidRPr="00E26199" w:rsidRDefault="001D18E4" w:rsidP="005817D4">
            <w:pPr>
              <w:jc w:val="right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F93A7" w14:textId="77777777" w:rsidR="001D18E4" w:rsidRPr="00E26199" w:rsidRDefault="001D18E4" w:rsidP="005817D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01B00" w14:textId="77777777" w:rsidR="001D18E4" w:rsidRPr="00E26199" w:rsidRDefault="001D18E4" w:rsidP="005817D4">
            <w:pPr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........................................................................................................</w:t>
            </w:r>
          </w:p>
        </w:tc>
      </w:tr>
    </w:tbl>
    <w:p w14:paraId="39543107" w14:textId="55BBE1D8" w:rsidR="0005252F" w:rsidRPr="00793445" w:rsidRDefault="001D18E4" w:rsidP="00793445">
      <w:pPr>
        <w:spacing w:before="60" w:after="260"/>
        <w:ind w:left="520" w:right="512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..............................................................................................................</w:t>
      </w:r>
    </w:p>
    <w:p w14:paraId="6DE9AD9C" w14:textId="766A7CC3" w:rsidR="0005252F" w:rsidRPr="00E26199" w:rsidRDefault="0005252F" w:rsidP="0005252F">
      <w:pPr>
        <w:spacing w:line="253" w:lineRule="exact"/>
        <w:ind w:left="20" w:right="20"/>
        <w:jc w:val="both"/>
        <w:rPr>
          <w:rFonts w:ascii="Marianne" w:hAnsi="Marianne"/>
          <w:b/>
          <w:color w:val="000000"/>
          <w:sz w:val="20"/>
        </w:rPr>
      </w:pPr>
      <w:proofErr w:type="gramStart"/>
      <w:r w:rsidRPr="00E26199">
        <w:rPr>
          <w:rFonts w:ascii="Marianne" w:hAnsi="Marianne"/>
          <w:b/>
          <w:color w:val="000000"/>
          <w:sz w:val="20"/>
        </w:rPr>
        <w:t>pour</w:t>
      </w:r>
      <w:proofErr w:type="gramEnd"/>
      <w:r w:rsidRPr="00E26199">
        <w:rPr>
          <w:rFonts w:ascii="Marianne" w:hAnsi="Marianne"/>
          <w:b/>
          <w:color w:val="000000"/>
          <w:sz w:val="20"/>
        </w:rPr>
        <w:t xml:space="preserve"> l</w:t>
      </w:r>
      <w:r w:rsidR="00793445">
        <w:rPr>
          <w:rFonts w:ascii="Marianne" w:hAnsi="Marianne"/>
          <w:b/>
          <w:color w:val="000000"/>
          <w:sz w:val="20"/>
        </w:rPr>
        <w:t>a</w:t>
      </w:r>
      <w:r w:rsidRPr="00E26199">
        <w:rPr>
          <w:rFonts w:ascii="Marianne" w:hAnsi="Marianne"/>
          <w:b/>
          <w:color w:val="000000"/>
          <w:sz w:val="20"/>
        </w:rPr>
        <w:t xml:space="preserve"> PSE </w:t>
      </w:r>
      <w:r w:rsidR="00883881" w:rsidRPr="00E26199">
        <w:rPr>
          <w:rFonts w:ascii="Marianne" w:hAnsi="Marianne"/>
          <w:b/>
          <w:color w:val="000000"/>
          <w:sz w:val="20"/>
        </w:rPr>
        <w:t>(</w:t>
      </w:r>
      <w:r w:rsidRPr="00E26199">
        <w:rPr>
          <w:rFonts w:ascii="Marianne" w:hAnsi="Marianne"/>
          <w:b/>
          <w:color w:val="000000"/>
          <w:sz w:val="20"/>
        </w:rPr>
        <w:t>Prestation Supplémentaire Eventuelle)</w:t>
      </w:r>
      <w:r w:rsidR="005817D4" w:rsidRPr="00E26199">
        <w:rPr>
          <w:rFonts w:ascii="Marianne" w:hAnsi="Marianne"/>
          <w:b/>
          <w:color w:val="000000"/>
          <w:sz w:val="20"/>
        </w:rPr>
        <w:t xml:space="preserve"> – </w:t>
      </w:r>
      <w:r w:rsidR="00883881" w:rsidRPr="00E26199">
        <w:rPr>
          <w:rFonts w:ascii="Marianne" w:hAnsi="Marianne"/>
          <w:b/>
          <w:color w:val="000000"/>
          <w:sz w:val="20"/>
        </w:rPr>
        <w:t xml:space="preserve">PSE N°1 - </w:t>
      </w:r>
      <w:r w:rsidR="005817D4" w:rsidRPr="00E26199">
        <w:rPr>
          <w:rFonts w:ascii="Marianne" w:hAnsi="Marianne"/>
          <w:b/>
          <w:color w:val="000000"/>
          <w:sz w:val="20"/>
        </w:rPr>
        <w:t xml:space="preserve"> </w:t>
      </w:r>
    </w:p>
    <w:p w14:paraId="38B6323B" w14:textId="77777777" w:rsidR="0005252F" w:rsidRPr="00E26199" w:rsidRDefault="0005252F" w:rsidP="0005252F">
      <w:pPr>
        <w:spacing w:line="253" w:lineRule="exact"/>
        <w:ind w:left="20" w:right="20"/>
        <w:jc w:val="both"/>
        <w:rPr>
          <w:rFonts w:ascii="Marianne" w:hAnsi="Marianne"/>
          <w:color w:val="000000"/>
          <w:sz w:val="20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5252F" w:rsidRPr="00E26199" w14:paraId="14266246" w14:textId="77777777" w:rsidTr="005817D4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1E550" w14:textId="77777777" w:rsidR="0005252F" w:rsidRPr="00E26199" w:rsidRDefault="0005252F" w:rsidP="005817D4">
            <w:pPr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70CC7" w14:textId="77777777" w:rsidR="0005252F" w:rsidRPr="00E26199" w:rsidRDefault="0005252F" w:rsidP="005817D4">
            <w:pPr>
              <w:jc w:val="right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1D230" w14:textId="77777777" w:rsidR="0005252F" w:rsidRPr="00E26199" w:rsidRDefault="0005252F" w:rsidP="005817D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92F23" w14:textId="77777777" w:rsidR="0005252F" w:rsidRPr="00E26199" w:rsidRDefault="0005252F" w:rsidP="005817D4">
            <w:pPr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2384B" w14:textId="77777777" w:rsidR="0005252F" w:rsidRPr="00E26199" w:rsidRDefault="0005252F" w:rsidP="005817D4">
            <w:pPr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Euros</w:t>
            </w:r>
          </w:p>
        </w:tc>
      </w:tr>
      <w:tr w:rsidR="0005252F" w:rsidRPr="00E26199" w14:paraId="656766FB" w14:textId="77777777" w:rsidTr="005817D4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4E6C8" w14:textId="77777777" w:rsidR="0005252F" w:rsidRPr="00E26199" w:rsidRDefault="0005252F" w:rsidP="005817D4">
            <w:pPr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647D8" w14:textId="77777777" w:rsidR="0005252F" w:rsidRPr="00E26199" w:rsidRDefault="0005252F" w:rsidP="005817D4">
            <w:pPr>
              <w:jc w:val="right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F045C" w14:textId="77777777" w:rsidR="0005252F" w:rsidRPr="00E26199" w:rsidRDefault="0005252F" w:rsidP="005817D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6FD90" w14:textId="77777777" w:rsidR="0005252F" w:rsidRPr="00E26199" w:rsidRDefault="0005252F" w:rsidP="005817D4">
            <w:pPr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A435E" w14:textId="77777777" w:rsidR="0005252F" w:rsidRPr="00E26199" w:rsidRDefault="0005252F" w:rsidP="005817D4">
            <w:pPr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Euros</w:t>
            </w:r>
          </w:p>
        </w:tc>
      </w:tr>
      <w:tr w:rsidR="0005252F" w:rsidRPr="00E26199" w14:paraId="56708EB8" w14:textId="77777777" w:rsidTr="005817D4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69282" w14:textId="77777777" w:rsidR="0005252F" w:rsidRPr="00E26199" w:rsidRDefault="0005252F" w:rsidP="005817D4">
            <w:pPr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F7194" w14:textId="77777777" w:rsidR="0005252F" w:rsidRPr="00E26199" w:rsidRDefault="0005252F" w:rsidP="005817D4">
            <w:pPr>
              <w:jc w:val="right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4E0E8" w14:textId="77777777" w:rsidR="0005252F" w:rsidRPr="00E26199" w:rsidRDefault="0005252F" w:rsidP="005817D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4E938" w14:textId="77777777" w:rsidR="0005252F" w:rsidRPr="00E26199" w:rsidRDefault="0005252F" w:rsidP="005817D4">
            <w:pPr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3C103" w14:textId="77777777" w:rsidR="0005252F" w:rsidRPr="00E26199" w:rsidRDefault="0005252F" w:rsidP="005817D4">
            <w:pPr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Euros</w:t>
            </w:r>
          </w:p>
        </w:tc>
      </w:tr>
      <w:tr w:rsidR="0005252F" w:rsidRPr="00E26199" w14:paraId="3B1F2167" w14:textId="77777777" w:rsidTr="005817D4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001A2" w14:textId="77777777" w:rsidR="0005252F" w:rsidRPr="00E26199" w:rsidRDefault="0005252F" w:rsidP="005817D4">
            <w:pPr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B870E" w14:textId="77777777" w:rsidR="0005252F" w:rsidRPr="00E26199" w:rsidRDefault="0005252F" w:rsidP="005817D4">
            <w:pPr>
              <w:jc w:val="right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910CF" w14:textId="77777777" w:rsidR="0005252F" w:rsidRPr="00E26199" w:rsidRDefault="0005252F" w:rsidP="005817D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69E2E" w14:textId="77777777" w:rsidR="0005252F" w:rsidRPr="00E26199" w:rsidRDefault="0005252F" w:rsidP="005817D4">
            <w:pPr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........................................................................................................</w:t>
            </w:r>
          </w:p>
        </w:tc>
      </w:tr>
    </w:tbl>
    <w:p w14:paraId="34514C54" w14:textId="77777777" w:rsidR="0005252F" w:rsidRPr="00E26199" w:rsidRDefault="0005252F" w:rsidP="0005252F">
      <w:pPr>
        <w:spacing w:before="60" w:after="260"/>
        <w:ind w:left="520" w:right="512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..............................................................................................................</w:t>
      </w:r>
    </w:p>
    <w:p w14:paraId="3FB1CF2D" w14:textId="77777777" w:rsidR="0005252F" w:rsidRPr="00E26199" w:rsidRDefault="0005252F" w:rsidP="00A57A9A">
      <w:pPr>
        <w:spacing w:after="200" w:line="240" w:lineRule="exact"/>
        <w:rPr>
          <w:rFonts w:ascii="Marianne" w:hAnsi="Marianne"/>
          <w:b/>
          <w:bCs/>
          <w:color w:val="000000"/>
          <w:kern w:val="32"/>
          <w:szCs w:val="32"/>
        </w:rPr>
      </w:pPr>
    </w:p>
    <w:p w14:paraId="2365CD70" w14:textId="77777777" w:rsidR="003F7C0E" w:rsidRPr="00E26199" w:rsidRDefault="005C2F50" w:rsidP="00A57A9A">
      <w:pPr>
        <w:spacing w:after="200" w:line="240" w:lineRule="exact"/>
        <w:rPr>
          <w:rFonts w:ascii="Marianne" w:hAnsi="Marianne"/>
          <w:b/>
          <w:bCs/>
          <w:color w:val="000000"/>
          <w:kern w:val="32"/>
          <w:szCs w:val="32"/>
        </w:rPr>
      </w:pPr>
      <w:r w:rsidRPr="00E26199">
        <w:rPr>
          <w:rFonts w:ascii="Marianne" w:hAnsi="Marianne"/>
          <w:b/>
          <w:bCs/>
          <w:color w:val="000000"/>
          <w:kern w:val="32"/>
          <w:szCs w:val="32"/>
        </w:rPr>
        <w:t>6 - Durée et Délais d'exécution</w:t>
      </w:r>
      <w:bookmarkEnd w:id="11"/>
    </w:p>
    <w:p w14:paraId="1386FE3C" w14:textId="77777777" w:rsidR="003F7C0E" w:rsidRPr="00E26199" w:rsidRDefault="005C2F50">
      <w:pPr>
        <w:pStyle w:val="ParagrapheIndent1"/>
        <w:spacing w:after="240"/>
        <w:ind w:left="20" w:right="20"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Le délai d'exécution est défini(e) au CCAP et ne peut en aucun cas être modifié(e).</w:t>
      </w:r>
    </w:p>
    <w:p w14:paraId="3CD3EE48" w14:textId="77777777" w:rsidR="003F7C0E" w:rsidRPr="00E26199" w:rsidRDefault="005C2F50">
      <w:pPr>
        <w:pStyle w:val="Titre1"/>
        <w:rPr>
          <w:rFonts w:ascii="Marianne" w:hAnsi="Marianne" w:cs="Times New Roman"/>
          <w:color w:val="000000"/>
          <w:sz w:val="24"/>
        </w:rPr>
      </w:pPr>
      <w:bookmarkStart w:id="12" w:name="_Toc256000009"/>
      <w:r w:rsidRPr="00E26199">
        <w:rPr>
          <w:rFonts w:ascii="Marianne" w:hAnsi="Marianne" w:cs="Times New Roman"/>
          <w:color w:val="000000"/>
          <w:sz w:val="24"/>
        </w:rPr>
        <w:t>7 - Paiement</w:t>
      </w:r>
      <w:bookmarkEnd w:id="12"/>
    </w:p>
    <w:p w14:paraId="2969199F" w14:textId="77777777" w:rsidR="003F7C0E" w:rsidRPr="00E26199" w:rsidRDefault="005C2F5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Le pouvoir adjudicateur se libèrera des sommes dues au titre de l'exécution des prestations en faisant porter le montant au crédit du ou des comptes suivants :</w:t>
      </w:r>
    </w:p>
    <w:p w14:paraId="4008BDF5" w14:textId="77777777" w:rsidR="003F7C0E" w:rsidRPr="00E26199" w:rsidRDefault="005C2F5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- Ouvert au nom de :</w:t>
      </w:r>
    </w:p>
    <w:p w14:paraId="2A6C27A3" w14:textId="77777777" w:rsidR="003F7C0E" w:rsidRPr="00E26199" w:rsidRDefault="005C2F5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 w:val="20"/>
        </w:rPr>
      </w:pPr>
      <w:proofErr w:type="gramStart"/>
      <w:r w:rsidRPr="00E26199">
        <w:rPr>
          <w:rFonts w:ascii="Marianne" w:hAnsi="Marianne"/>
          <w:color w:val="000000"/>
          <w:sz w:val="20"/>
        </w:rPr>
        <w:t>pour</w:t>
      </w:r>
      <w:proofErr w:type="gramEnd"/>
      <w:r w:rsidRPr="00E26199">
        <w:rPr>
          <w:rFonts w:ascii="Marianne" w:hAnsi="Marianne"/>
          <w:color w:val="000000"/>
          <w:sz w:val="20"/>
        </w:rPr>
        <w:t xml:space="preserve"> les prestations suivantes : ........................................................................</w:t>
      </w:r>
    </w:p>
    <w:p w14:paraId="12396492" w14:textId="77777777" w:rsidR="003F7C0E" w:rsidRPr="00E26199" w:rsidRDefault="005C2F5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Domiciliation : ............................................................................................</w:t>
      </w:r>
    </w:p>
    <w:p w14:paraId="3ED3EC09" w14:textId="77777777" w:rsidR="003F7C0E" w:rsidRPr="00E26199" w:rsidRDefault="005C2F5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 w:val="18"/>
        </w:rPr>
      </w:pPr>
      <w:r w:rsidRPr="00E26199">
        <w:rPr>
          <w:rFonts w:ascii="Marianne" w:hAnsi="Marianne"/>
          <w:color w:val="000000"/>
          <w:sz w:val="18"/>
        </w:rPr>
        <w:t>Code banque : _____ Code guichet : _____ N° de compte : ___________ Clé RIB : __</w:t>
      </w:r>
    </w:p>
    <w:p w14:paraId="6312FB8B" w14:textId="77777777" w:rsidR="003F7C0E" w:rsidRPr="00E26199" w:rsidRDefault="005C2F5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 w:val="18"/>
        </w:rPr>
      </w:pPr>
      <w:r w:rsidRPr="00E26199">
        <w:rPr>
          <w:rFonts w:ascii="Marianne" w:hAnsi="Marianne"/>
          <w:color w:val="000000"/>
          <w:sz w:val="18"/>
        </w:rPr>
        <w:t>IBAN : ____ ____ ____ ____ ____ ____ ___</w:t>
      </w:r>
    </w:p>
    <w:p w14:paraId="6A490160" w14:textId="77777777" w:rsidR="003F7C0E" w:rsidRPr="00E26199" w:rsidRDefault="005C2F5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 w:val="18"/>
        </w:rPr>
      </w:pPr>
      <w:r w:rsidRPr="00E26199">
        <w:rPr>
          <w:rFonts w:ascii="Marianne" w:hAnsi="Marianne"/>
          <w:color w:val="000000"/>
          <w:sz w:val="18"/>
        </w:rPr>
        <w:t>BIC : ___________</w:t>
      </w:r>
    </w:p>
    <w:p w14:paraId="0DC69FB6" w14:textId="77777777" w:rsidR="003F7C0E" w:rsidRPr="00E26199" w:rsidRDefault="005C2F5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 w:val="18"/>
        </w:rPr>
      </w:pPr>
      <w:r w:rsidRPr="00E26199">
        <w:rPr>
          <w:rFonts w:ascii="Marianne" w:hAnsi="Marianne"/>
          <w:color w:val="000000"/>
          <w:sz w:val="18"/>
        </w:rPr>
        <w:t>- Ouvert au nom de :</w:t>
      </w:r>
    </w:p>
    <w:p w14:paraId="17E9C8CF" w14:textId="77777777" w:rsidR="003F7C0E" w:rsidRPr="00E26199" w:rsidRDefault="005C2F5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 w:val="18"/>
        </w:rPr>
      </w:pPr>
      <w:proofErr w:type="gramStart"/>
      <w:r w:rsidRPr="00E26199">
        <w:rPr>
          <w:rFonts w:ascii="Marianne" w:hAnsi="Marianne"/>
          <w:color w:val="000000"/>
          <w:sz w:val="18"/>
        </w:rPr>
        <w:t>pour</w:t>
      </w:r>
      <w:proofErr w:type="gramEnd"/>
      <w:r w:rsidRPr="00E26199">
        <w:rPr>
          <w:rFonts w:ascii="Marianne" w:hAnsi="Marianne"/>
          <w:color w:val="000000"/>
          <w:sz w:val="18"/>
        </w:rPr>
        <w:t xml:space="preserve"> les prestations suivantes : ........................................................................</w:t>
      </w:r>
    </w:p>
    <w:p w14:paraId="7EC96FCF" w14:textId="77777777" w:rsidR="003F7C0E" w:rsidRPr="00E26199" w:rsidRDefault="005C2F5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 w:val="18"/>
        </w:rPr>
      </w:pPr>
      <w:r w:rsidRPr="00E26199">
        <w:rPr>
          <w:rFonts w:ascii="Marianne" w:hAnsi="Marianne"/>
          <w:color w:val="000000"/>
          <w:sz w:val="18"/>
        </w:rPr>
        <w:lastRenderedPageBreak/>
        <w:t>Domiciliation : ............................................................................................</w:t>
      </w:r>
    </w:p>
    <w:p w14:paraId="10D34466" w14:textId="77777777" w:rsidR="003F7C0E" w:rsidRPr="00E26199" w:rsidRDefault="005C2F5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 w:val="18"/>
        </w:rPr>
      </w:pPr>
      <w:r w:rsidRPr="00E26199">
        <w:rPr>
          <w:rFonts w:ascii="Marianne" w:hAnsi="Marianne"/>
          <w:color w:val="000000"/>
          <w:sz w:val="18"/>
        </w:rPr>
        <w:t>Code banque : _____ Code guichet : _____ N° de compte : ___________ Clé RIB : __</w:t>
      </w:r>
    </w:p>
    <w:p w14:paraId="13F3BB9F" w14:textId="77777777" w:rsidR="003F7C0E" w:rsidRPr="00E26199" w:rsidRDefault="005C2F5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 w:val="18"/>
        </w:rPr>
      </w:pPr>
      <w:r w:rsidRPr="00E26199">
        <w:rPr>
          <w:rFonts w:ascii="Marianne" w:hAnsi="Marianne"/>
          <w:color w:val="000000"/>
          <w:sz w:val="18"/>
        </w:rPr>
        <w:t>IBAN : ____ ____ ____ ____ ____ ____ ___</w:t>
      </w:r>
    </w:p>
    <w:p w14:paraId="08718FF1" w14:textId="77777777" w:rsidR="003F7C0E" w:rsidRPr="00E26199" w:rsidRDefault="005C2F50">
      <w:pPr>
        <w:pStyle w:val="ParagrapheIndent1"/>
        <w:spacing w:after="240" w:line="253" w:lineRule="exact"/>
        <w:ind w:left="20" w:right="20"/>
        <w:jc w:val="both"/>
        <w:rPr>
          <w:rFonts w:ascii="Marianne" w:hAnsi="Marianne"/>
          <w:color w:val="000000"/>
          <w:sz w:val="18"/>
        </w:rPr>
      </w:pPr>
      <w:r w:rsidRPr="00E26199">
        <w:rPr>
          <w:rFonts w:ascii="Marianne" w:hAnsi="Marianne"/>
          <w:color w:val="000000"/>
          <w:sz w:val="18"/>
        </w:rPr>
        <w:t>BIC : ___________</w:t>
      </w:r>
    </w:p>
    <w:p w14:paraId="07ABC77A" w14:textId="77777777" w:rsidR="003F7C0E" w:rsidRPr="00E26199" w:rsidRDefault="005C2F5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 xml:space="preserve">En cas de groupement, le paiement est effectué sur </w:t>
      </w:r>
      <w:r w:rsidRPr="00E26199">
        <w:rPr>
          <w:rFonts w:ascii="Marianne" w:hAnsi="Marianne"/>
          <w:color w:val="000000"/>
          <w:sz w:val="14"/>
          <w:vertAlign w:val="superscript"/>
        </w:rPr>
        <w:t>1</w:t>
      </w:r>
      <w:r w:rsidRPr="00E26199">
        <w:rPr>
          <w:rFonts w:ascii="Marianne" w:hAnsi="Marianne"/>
          <w:color w:val="000000"/>
          <w:sz w:val="20"/>
        </w:rPr>
        <w:t xml:space="preserve"> :</w:t>
      </w: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F7C0E" w:rsidRPr="00E26199" w14:paraId="5CB4DC63" w14:textId="77777777" w:rsidTr="00C521E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04C44" w14:textId="77777777" w:rsidR="003F7C0E" w:rsidRPr="00E26199" w:rsidRDefault="00BF22DD">
            <w:pPr>
              <w:rPr>
                <w:rFonts w:ascii="Marianne" w:hAnsi="Marianne"/>
                <w:sz w:val="2"/>
              </w:rPr>
            </w:pPr>
            <w:r w:rsidRPr="00E26199">
              <w:rPr>
                <w:rFonts w:ascii="Marianne" w:hAnsi="Marianne"/>
                <w:noProof/>
                <w:sz w:val="22"/>
                <w:lang w:eastAsia="fr-FR"/>
              </w:rPr>
              <w:drawing>
                <wp:inline distT="0" distB="0" distL="0" distR="0" wp14:anchorId="4CE8DA5E" wp14:editId="1C0E1A7F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AA857" w14:textId="77777777" w:rsidR="003F7C0E" w:rsidRPr="00E26199" w:rsidRDefault="003F7C0E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8F111" w14:textId="77777777" w:rsidR="003F7C0E" w:rsidRPr="00E26199" w:rsidRDefault="005C2F50">
            <w:pPr>
              <w:pStyle w:val="ParagrapheIndent1"/>
              <w:jc w:val="both"/>
              <w:rPr>
                <w:rFonts w:ascii="Marianne" w:hAnsi="Marianne"/>
                <w:color w:val="000000"/>
                <w:sz w:val="20"/>
              </w:rPr>
            </w:pPr>
            <w:proofErr w:type="gramStart"/>
            <w:r w:rsidRPr="00E26199">
              <w:rPr>
                <w:rFonts w:ascii="Marianne" w:hAnsi="Marianne"/>
                <w:color w:val="000000"/>
                <w:sz w:val="20"/>
              </w:rPr>
              <w:t>un</w:t>
            </w:r>
            <w:proofErr w:type="gramEnd"/>
            <w:r w:rsidRPr="00E26199">
              <w:rPr>
                <w:rFonts w:ascii="Marianne" w:hAnsi="Marianne"/>
                <w:color w:val="000000"/>
                <w:sz w:val="20"/>
              </w:rPr>
              <w:t xml:space="preserve"> compte unique ouvert au nom du mandataire ;</w:t>
            </w:r>
          </w:p>
        </w:tc>
      </w:tr>
    </w:tbl>
    <w:p w14:paraId="2177992F" w14:textId="77777777" w:rsidR="003F7C0E" w:rsidRPr="00E26199" w:rsidRDefault="005C2F50">
      <w:pPr>
        <w:spacing w:line="240" w:lineRule="exact"/>
        <w:rPr>
          <w:rFonts w:ascii="Marianne" w:hAnsi="Marianne"/>
          <w:sz w:val="22"/>
        </w:rPr>
      </w:pPr>
      <w:r w:rsidRPr="00E26199">
        <w:rPr>
          <w:rFonts w:ascii="Marianne" w:hAnsi="Marianne"/>
          <w:sz w:val="22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F7C0E" w:rsidRPr="00E26199" w14:paraId="5B6CF1F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C640A" w14:textId="77777777" w:rsidR="003F7C0E" w:rsidRPr="00E26199" w:rsidRDefault="00BF22DD">
            <w:pPr>
              <w:rPr>
                <w:rFonts w:ascii="Marianne" w:hAnsi="Marianne"/>
                <w:sz w:val="2"/>
              </w:rPr>
            </w:pPr>
            <w:r w:rsidRPr="00E26199">
              <w:rPr>
                <w:rFonts w:ascii="Marianne" w:hAnsi="Marianne"/>
                <w:noProof/>
                <w:sz w:val="22"/>
                <w:lang w:eastAsia="fr-FR"/>
              </w:rPr>
              <w:drawing>
                <wp:inline distT="0" distB="0" distL="0" distR="0" wp14:anchorId="641B4583" wp14:editId="0546A87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67D72" w14:textId="77777777" w:rsidR="003F7C0E" w:rsidRPr="00E26199" w:rsidRDefault="003F7C0E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73F88" w14:textId="77777777" w:rsidR="003F7C0E" w:rsidRPr="00E26199" w:rsidRDefault="005C2F50">
            <w:pPr>
              <w:pStyle w:val="ParagrapheIndent1"/>
              <w:spacing w:line="253" w:lineRule="exact"/>
              <w:jc w:val="both"/>
              <w:rPr>
                <w:rFonts w:ascii="Marianne" w:hAnsi="Marianne"/>
                <w:color w:val="000000"/>
                <w:sz w:val="20"/>
              </w:rPr>
            </w:pPr>
            <w:proofErr w:type="gramStart"/>
            <w:r w:rsidRPr="00E26199">
              <w:rPr>
                <w:rFonts w:ascii="Marianne" w:hAnsi="Marianne"/>
                <w:color w:val="000000"/>
                <w:sz w:val="20"/>
              </w:rPr>
              <w:t>les</w:t>
            </w:r>
            <w:proofErr w:type="gramEnd"/>
            <w:r w:rsidRPr="00E26199">
              <w:rPr>
                <w:rFonts w:ascii="Marianne" w:hAnsi="Marianne"/>
                <w:color w:val="000000"/>
                <w:sz w:val="20"/>
              </w:rPr>
              <w:t xml:space="preserve"> comptes de chacun des membres du groupement suivant les répartitions indiquées en annexe du présent document.</w:t>
            </w:r>
          </w:p>
        </w:tc>
      </w:tr>
      <w:tr w:rsidR="003F7C0E" w:rsidRPr="00E26199" w14:paraId="2DA9E5CC" w14:textId="77777777">
        <w:trPr>
          <w:trHeight w:val="23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B54FD" w14:textId="77777777" w:rsidR="003F7C0E" w:rsidRPr="00E26199" w:rsidRDefault="003F7C0E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859F4" w14:textId="77777777" w:rsidR="003F7C0E" w:rsidRPr="00E26199" w:rsidRDefault="003F7C0E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FE326" w14:textId="77777777" w:rsidR="003F7C0E" w:rsidRPr="00E26199" w:rsidRDefault="003F7C0E">
            <w:pPr>
              <w:rPr>
                <w:rFonts w:ascii="Marianne" w:hAnsi="Marianne"/>
                <w:sz w:val="22"/>
              </w:rPr>
            </w:pPr>
          </w:p>
        </w:tc>
      </w:tr>
    </w:tbl>
    <w:p w14:paraId="69E19767" w14:textId="77777777" w:rsidR="003F7C0E" w:rsidRPr="00E26199" w:rsidRDefault="005C2F50">
      <w:pPr>
        <w:pStyle w:val="ParagrapheIndent1"/>
        <w:spacing w:after="240" w:line="253" w:lineRule="exact"/>
        <w:ind w:left="20" w:right="20"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b/>
          <w:color w:val="000000"/>
          <w:sz w:val="20"/>
        </w:rPr>
        <w:t>Nota :</w:t>
      </w:r>
      <w:r w:rsidR="00E555C8" w:rsidRPr="00E26199">
        <w:rPr>
          <w:rFonts w:ascii="Marianne" w:hAnsi="Marianne"/>
          <w:b/>
          <w:color w:val="000000"/>
          <w:sz w:val="20"/>
        </w:rPr>
        <w:t xml:space="preserve"> </w:t>
      </w:r>
      <w:r w:rsidRPr="00E26199">
        <w:rPr>
          <w:rFonts w:ascii="Marianne" w:hAnsi="Marianne"/>
          <w:color w:val="000000"/>
          <w:sz w:val="20"/>
        </w:rPr>
        <w:t>Si aucune case n'est cochée, ou si les deux cases sont cochées, le pouvoir adjudicateur considérera que seules les dispositions du CCAP s'appliquent.</w:t>
      </w:r>
    </w:p>
    <w:p w14:paraId="0E7A3186" w14:textId="77777777" w:rsidR="003F7C0E" w:rsidRPr="00E26199" w:rsidRDefault="005C2F50">
      <w:pPr>
        <w:pStyle w:val="Titre1"/>
        <w:rPr>
          <w:rFonts w:ascii="Marianne" w:hAnsi="Marianne" w:cs="Times New Roman"/>
          <w:color w:val="000000"/>
          <w:sz w:val="24"/>
        </w:rPr>
      </w:pPr>
      <w:bookmarkStart w:id="13" w:name="_Toc256000010"/>
      <w:r w:rsidRPr="00E26199">
        <w:rPr>
          <w:rFonts w:ascii="Marianne" w:hAnsi="Marianne" w:cs="Times New Roman"/>
          <w:color w:val="000000"/>
          <w:sz w:val="24"/>
        </w:rPr>
        <w:t>8 - Avance</w:t>
      </w:r>
      <w:bookmarkEnd w:id="13"/>
    </w:p>
    <w:p w14:paraId="00CA92C3" w14:textId="77777777" w:rsidR="003F7C0E" w:rsidRPr="00E26199" w:rsidRDefault="005C2F5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 xml:space="preserve">Le candidat </w:t>
      </w:r>
      <w:r w:rsidR="00E555C8" w:rsidRPr="00E26199">
        <w:rPr>
          <w:rFonts w:ascii="Marianne" w:hAnsi="Marianne"/>
          <w:color w:val="000000"/>
          <w:sz w:val="20"/>
        </w:rPr>
        <w:t>souhaite</w:t>
      </w:r>
      <w:r w:rsidRPr="00E26199">
        <w:rPr>
          <w:rFonts w:ascii="Marianne" w:hAnsi="Marianne"/>
          <w:color w:val="000000"/>
          <w:sz w:val="20"/>
        </w:rPr>
        <w:t xml:space="preserve"> bénéfic</w:t>
      </w:r>
      <w:r w:rsidR="00E555C8" w:rsidRPr="00E26199">
        <w:rPr>
          <w:rFonts w:ascii="Marianne" w:hAnsi="Marianne"/>
          <w:color w:val="000000"/>
          <w:sz w:val="20"/>
        </w:rPr>
        <w:t>ier</w:t>
      </w:r>
      <w:r w:rsidRPr="00E26199">
        <w:rPr>
          <w:rFonts w:ascii="Marianne" w:hAnsi="Marianne"/>
          <w:color w:val="000000"/>
          <w:sz w:val="20"/>
        </w:rPr>
        <w:t xml:space="preserve"> de l'avance (cocher la case correspondante) :</w:t>
      </w: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F7C0E" w:rsidRPr="00E26199" w14:paraId="6E5DCC80" w14:textId="77777777" w:rsidTr="00AD232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CF557" w14:textId="77777777" w:rsidR="003F7C0E" w:rsidRPr="00E26199" w:rsidRDefault="00BF22DD">
            <w:pPr>
              <w:rPr>
                <w:rFonts w:ascii="Marianne" w:hAnsi="Marianne"/>
                <w:sz w:val="2"/>
              </w:rPr>
            </w:pPr>
            <w:r w:rsidRPr="00E26199">
              <w:rPr>
                <w:rFonts w:ascii="Marianne" w:hAnsi="Marianne"/>
                <w:noProof/>
                <w:sz w:val="22"/>
                <w:lang w:eastAsia="fr-FR"/>
              </w:rPr>
              <w:drawing>
                <wp:inline distT="0" distB="0" distL="0" distR="0" wp14:anchorId="02B93945" wp14:editId="16D6B85A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CF4C8" w14:textId="77777777" w:rsidR="003F7C0E" w:rsidRPr="00E26199" w:rsidRDefault="003F7C0E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76A83" w14:textId="77777777" w:rsidR="003F7C0E" w:rsidRPr="00E26199" w:rsidRDefault="005C2F50">
            <w:pPr>
              <w:pStyle w:val="ParagrapheIndent1"/>
              <w:jc w:val="both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NON</w:t>
            </w:r>
          </w:p>
        </w:tc>
      </w:tr>
    </w:tbl>
    <w:p w14:paraId="1F7B2B16" w14:textId="77777777" w:rsidR="003F7C0E" w:rsidRPr="00E26199" w:rsidRDefault="005C2F50">
      <w:pPr>
        <w:spacing w:line="240" w:lineRule="exact"/>
        <w:rPr>
          <w:rFonts w:ascii="Marianne" w:hAnsi="Marianne"/>
          <w:sz w:val="22"/>
        </w:rPr>
      </w:pPr>
      <w:r w:rsidRPr="00E26199">
        <w:rPr>
          <w:rFonts w:ascii="Marianne" w:hAnsi="Marianne"/>
          <w:sz w:val="22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F7C0E" w:rsidRPr="00E26199" w14:paraId="15B4022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0A3B6" w14:textId="77777777" w:rsidR="003F7C0E" w:rsidRPr="00E26199" w:rsidRDefault="00BF22DD">
            <w:pPr>
              <w:rPr>
                <w:rFonts w:ascii="Marianne" w:hAnsi="Marianne"/>
                <w:sz w:val="2"/>
              </w:rPr>
            </w:pPr>
            <w:r w:rsidRPr="00E26199">
              <w:rPr>
                <w:rFonts w:ascii="Marianne" w:hAnsi="Marianne"/>
                <w:noProof/>
                <w:sz w:val="22"/>
                <w:lang w:eastAsia="fr-FR"/>
              </w:rPr>
              <w:drawing>
                <wp:inline distT="0" distB="0" distL="0" distR="0" wp14:anchorId="466B1596" wp14:editId="1527F183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56A37" w14:textId="77777777" w:rsidR="003F7C0E" w:rsidRPr="00E26199" w:rsidRDefault="003F7C0E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88570" w14:textId="77777777" w:rsidR="003F7C0E" w:rsidRPr="00E26199" w:rsidRDefault="005C2F50">
            <w:pPr>
              <w:pStyle w:val="ParagrapheIndent1"/>
              <w:jc w:val="both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OUI</w:t>
            </w:r>
          </w:p>
        </w:tc>
      </w:tr>
    </w:tbl>
    <w:p w14:paraId="35C2DA7F" w14:textId="77777777" w:rsidR="003F7C0E" w:rsidRPr="00E26199" w:rsidRDefault="005C2F50" w:rsidP="00C521E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b/>
          <w:color w:val="000000"/>
          <w:sz w:val="20"/>
        </w:rPr>
        <w:t>Nota :</w:t>
      </w:r>
      <w:r w:rsidRPr="00E26199">
        <w:rPr>
          <w:rFonts w:ascii="Marianne" w:hAnsi="Marianne"/>
          <w:color w:val="000000"/>
          <w:sz w:val="20"/>
        </w:rPr>
        <w:t xml:space="preserve"> Si aucune case n'est cochée, ou si les deux cases sont cochées, le pouvoir adjudicateur considérera que l'entreprise renonce au bénéfice de l'avance.</w:t>
      </w:r>
      <w:r w:rsidRPr="00E26199">
        <w:rPr>
          <w:rFonts w:ascii="Marianne" w:hAnsi="Marianne"/>
          <w:color w:val="000000"/>
          <w:sz w:val="20"/>
        </w:rPr>
        <w:cr/>
      </w:r>
    </w:p>
    <w:p w14:paraId="0F45158D" w14:textId="77777777" w:rsidR="002C05B8" w:rsidRPr="00E26199" w:rsidRDefault="002C05B8" w:rsidP="002C05B8">
      <w:pPr>
        <w:rPr>
          <w:rFonts w:ascii="Marianne" w:hAnsi="Marianne"/>
        </w:rPr>
      </w:pPr>
    </w:p>
    <w:p w14:paraId="68588CC6" w14:textId="77777777" w:rsidR="003F7C0E" w:rsidRPr="00E26199" w:rsidRDefault="005C2F50">
      <w:pPr>
        <w:pStyle w:val="Titre1"/>
        <w:rPr>
          <w:rFonts w:ascii="Marianne" w:hAnsi="Marianne" w:cs="Times New Roman"/>
          <w:color w:val="000000"/>
          <w:sz w:val="24"/>
        </w:rPr>
      </w:pPr>
      <w:bookmarkStart w:id="14" w:name="_Toc256000011"/>
      <w:r w:rsidRPr="00E26199">
        <w:rPr>
          <w:rFonts w:ascii="Marianne" w:hAnsi="Marianne" w:cs="Times New Roman"/>
          <w:color w:val="000000"/>
          <w:sz w:val="24"/>
        </w:rPr>
        <w:t>9 - Nomenclature(s)</w:t>
      </w:r>
      <w:bookmarkEnd w:id="14"/>
    </w:p>
    <w:p w14:paraId="281D7DDE" w14:textId="77777777" w:rsidR="003F7C0E" w:rsidRPr="00E26199" w:rsidRDefault="005C2F5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La classification conforme au vocabulaire commun des marchés européens (CPV) est :</w:t>
      </w:r>
    </w:p>
    <w:tbl>
      <w:tblPr>
        <w:tblW w:w="5954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4554"/>
      </w:tblGrid>
      <w:tr w:rsidR="00793445" w:rsidRPr="00E26199" w14:paraId="18FE2B9A" w14:textId="77777777" w:rsidTr="00793445">
        <w:trPr>
          <w:trHeight w:val="468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4DE8C" w14:textId="77777777" w:rsidR="00793445" w:rsidRPr="00E26199" w:rsidRDefault="00793445" w:rsidP="00793445">
            <w:pPr>
              <w:spacing w:before="200" w:after="60"/>
              <w:jc w:val="center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Code principal</w:t>
            </w:r>
          </w:p>
        </w:tc>
        <w:tc>
          <w:tcPr>
            <w:tcW w:w="45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887C" w14:textId="77777777" w:rsidR="00793445" w:rsidRPr="00E26199" w:rsidRDefault="00793445" w:rsidP="00793445">
            <w:pPr>
              <w:spacing w:before="200" w:after="60"/>
              <w:jc w:val="center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Description</w:t>
            </w:r>
          </w:p>
        </w:tc>
      </w:tr>
      <w:tr w:rsidR="00793445" w:rsidRPr="00E26199" w14:paraId="20C4E045" w14:textId="77777777" w:rsidTr="00793445">
        <w:trPr>
          <w:trHeight w:val="45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FE05A" w14:textId="4D0EBCE1" w:rsidR="00793445" w:rsidRPr="00E26199" w:rsidRDefault="00793445" w:rsidP="00793445">
            <w:pPr>
              <w:spacing w:before="100" w:after="20"/>
              <w:jc w:val="center"/>
              <w:rPr>
                <w:rFonts w:ascii="Marianne" w:hAnsi="Marianne"/>
                <w:color w:val="000000"/>
                <w:sz w:val="20"/>
                <w:highlight w:val="yellow"/>
              </w:rPr>
            </w:pPr>
            <w:r>
              <w:rPr>
                <w:rFonts w:ascii="Arial" w:hAnsi="Arial" w:cs="Arial"/>
                <w:color w:val="555555"/>
                <w:sz w:val="21"/>
                <w:szCs w:val="21"/>
                <w:shd w:val="clear" w:color="auto" w:fill="F9F9F9"/>
              </w:rPr>
              <w:t>45421160</w:t>
            </w:r>
          </w:p>
        </w:tc>
        <w:tc>
          <w:tcPr>
            <w:tcW w:w="4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0DD77" w14:textId="77777777" w:rsidR="00793445" w:rsidRDefault="00793445" w:rsidP="00793445">
            <w:pPr>
              <w:jc w:val="center"/>
              <w:rPr>
                <w:rFonts w:ascii="Arial" w:hAnsi="Arial" w:cs="Arial"/>
                <w:color w:val="555555"/>
                <w:sz w:val="21"/>
                <w:szCs w:val="21"/>
                <w:shd w:val="clear" w:color="auto" w:fill="F9F9F9"/>
              </w:rPr>
            </w:pPr>
            <w:r>
              <w:rPr>
                <w:rFonts w:ascii="Arial" w:hAnsi="Arial" w:cs="Arial"/>
                <w:color w:val="555555"/>
                <w:sz w:val="21"/>
                <w:szCs w:val="21"/>
                <w:shd w:val="clear" w:color="auto" w:fill="F9F9F9"/>
              </w:rPr>
              <w:t>Ferrage</w:t>
            </w:r>
          </w:p>
          <w:p w14:paraId="074E9C50" w14:textId="3F1CFFE6" w:rsidR="00793445" w:rsidRPr="00E26199" w:rsidRDefault="00793445" w:rsidP="00793445">
            <w:pPr>
              <w:spacing w:line="253" w:lineRule="exact"/>
              <w:ind w:left="80" w:right="80"/>
              <w:jc w:val="center"/>
              <w:rPr>
                <w:rFonts w:ascii="Marianne" w:hAnsi="Marianne"/>
                <w:color w:val="000000"/>
                <w:sz w:val="20"/>
                <w:highlight w:val="yellow"/>
              </w:rPr>
            </w:pPr>
          </w:p>
        </w:tc>
      </w:tr>
    </w:tbl>
    <w:p w14:paraId="0F0BBBB0" w14:textId="77777777" w:rsidR="003F7C0E" w:rsidRPr="00E26199" w:rsidRDefault="005C2F50">
      <w:pPr>
        <w:spacing w:after="200" w:line="240" w:lineRule="exact"/>
        <w:rPr>
          <w:rFonts w:ascii="Marianne" w:hAnsi="Marianne"/>
          <w:sz w:val="22"/>
        </w:rPr>
      </w:pPr>
      <w:r w:rsidRPr="00E26199">
        <w:rPr>
          <w:rFonts w:ascii="Marianne" w:hAnsi="Marianne"/>
          <w:sz w:val="22"/>
        </w:rPr>
        <w:t xml:space="preserve"> </w:t>
      </w:r>
    </w:p>
    <w:p w14:paraId="502C16A5" w14:textId="77777777" w:rsidR="003F7C0E" w:rsidRPr="00E26199" w:rsidRDefault="005C2F50">
      <w:pPr>
        <w:pStyle w:val="Titre1"/>
        <w:rPr>
          <w:rFonts w:ascii="Marianne" w:hAnsi="Marianne" w:cs="Times New Roman"/>
          <w:color w:val="000000"/>
          <w:sz w:val="24"/>
        </w:rPr>
      </w:pPr>
      <w:bookmarkStart w:id="15" w:name="_Toc256000012"/>
      <w:r w:rsidRPr="00E26199">
        <w:rPr>
          <w:rFonts w:ascii="Marianne" w:hAnsi="Marianne" w:cs="Times New Roman"/>
          <w:color w:val="000000"/>
          <w:sz w:val="24"/>
        </w:rPr>
        <w:t>10 - Signature</w:t>
      </w:r>
      <w:bookmarkEnd w:id="15"/>
    </w:p>
    <w:p w14:paraId="466D8B43" w14:textId="77777777" w:rsidR="003F7C0E" w:rsidRPr="00E26199" w:rsidRDefault="005C2F5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b/>
          <w:color w:val="000000"/>
          <w:sz w:val="20"/>
          <w:u w:val="single"/>
        </w:rPr>
        <w:t>ENGAGEMENT DU CANDIDAT</w:t>
      </w:r>
    </w:p>
    <w:p w14:paraId="73846294" w14:textId="77777777" w:rsidR="003F7C0E" w:rsidRPr="00E26199" w:rsidRDefault="005C2F5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8C6AE6B" w14:textId="77777777" w:rsidR="003F7C0E" w:rsidRPr="00E26199" w:rsidRDefault="005C2F5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Fait en un seul original</w:t>
      </w:r>
    </w:p>
    <w:p w14:paraId="391E1304" w14:textId="77777777" w:rsidR="003F7C0E" w:rsidRPr="00E26199" w:rsidRDefault="005C2F50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 w:val="20"/>
          <w:lang w:val="fr-FR"/>
        </w:rPr>
      </w:pPr>
      <w:r w:rsidRPr="00E26199">
        <w:rPr>
          <w:rFonts w:ascii="Marianne" w:hAnsi="Marianne"/>
          <w:color w:val="000000"/>
          <w:sz w:val="20"/>
          <w:lang w:val="fr-FR"/>
        </w:rPr>
        <w:t>A .............................................</w:t>
      </w:r>
    </w:p>
    <w:p w14:paraId="51CC599E" w14:textId="77777777" w:rsidR="003F7C0E" w:rsidRPr="00E26199" w:rsidRDefault="005C2F50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 w:val="20"/>
          <w:lang w:val="fr-FR"/>
        </w:rPr>
      </w:pPr>
      <w:r w:rsidRPr="00E26199">
        <w:rPr>
          <w:rFonts w:ascii="Marianne" w:hAnsi="Marianne"/>
          <w:color w:val="000000"/>
          <w:sz w:val="20"/>
          <w:lang w:val="fr-FR"/>
        </w:rPr>
        <w:t>Le .............................................</w:t>
      </w:r>
    </w:p>
    <w:p w14:paraId="2796E215" w14:textId="77777777" w:rsidR="003F7C0E" w:rsidRPr="00E26199" w:rsidRDefault="005C2F50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 w:val="14"/>
          <w:vertAlign w:val="superscript"/>
          <w:lang w:val="fr-FR"/>
        </w:rPr>
      </w:pPr>
      <w:r w:rsidRPr="00E26199">
        <w:rPr>
          <w:rFonts w:ascii="Marianne" w:hAnsi="Marianne"/>
          <w:color w:val="000000"/>
          <w:sz w:val="20"/>
          <w:lang w:val="fr-FR"/>
        </w:rPr>
        <w:t xml:space="preserve">Signature du candidat, du mandataire ou des membres du groupement </w:t>
      </w:r>
      <w:r w:rsidRPr="00E26199">
        <w:rPr>
          <w:rFonts w:ascii="Marianne" w:hAnsi="Marianne"/>
          <w:color w:val="000000"/>
          <w:sz w:val="14"/>
          <w:vertAlign w:val="superscript"/>
          <w:lang w:val="fr-FR"/>
        </w:rPr>
        <w:t>1</w:t>
      </w:r>
    </w:p>
    <w:p w14:paraId="626C17BE" w14:textId="77777777" w:rsidR="00C521E0" w:rsidRPr="00E26199" w:rsidRDefault="00C521E0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 w:val="14"/>
          <w:vertAlign w:val="superscript"/>
          <w:lang w:val="fr-FR"/>
        </w:rPr>
      </w:pPr>
    </w:p>
    <w:p w14:paraId="67D7C53D" w14:textId="77777777" w:rsidR="00C521E0" w:rsidRPr="00E26199" w:rsidRDefault="00C521E0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 w:val="14"/>
          <w:vertAlign w:val="superscript"/>
          <w:lang w:val="fr-FR"/>
        </w:rPr>
      </w:pPr>
    </w:p>
    <w:p w14:paraId="5BB6A09B" w14:textId="77777777" w:rsidR="00E555C8" w:rsidRPr="00E26199" w:rsidRDefault="00E555C8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 w:val="14"/>
          <w:vertAlign w:val="superscript"/>
          <w:lang w:val="fr-FR"/>
        </w:rPr>
      </w:pPr>
    </w:p>
    <w:p w14:paraId="083C4649" w14:textId="20F351DE" w:rsidR="00E555C8" w:rsidRDefault="00E555C8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 w:val="14"/>
          <w:vertAlign w:val="superscript"/>
          <w:lang w:val="fr-FR"/>
        </w:rPr>
      </w:pPr>
    </w:p>
    <w:p w14:paraId="31987EE7" w14:textId="424921CF" w:rsidR="00793445" w:rsidRDefault="00793445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 w:val="14"/>
          <w:vertAlign w:val="superscript"/>
          <w:lang w:val="fr-FR"/>
        </w:rPr>
      </w:pPr>
    </w:p>
    <w:p w14:paraId="0AA2DD64" w14:textId="2513FAFB" w:rsidR="00793445" w:rsidRDefault="00793445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 w:val="14"/>
          <w:vertAlign w:val="superscript"/>
          <w:lang w:val="fr-FR"/>
        </w:rPr>
      </w:pPr>
    </w:p>
    <w:p w14:paraId="0A9024C3" w14:textId="56DEFB72" w:rsidR="00793445" w:rsidRDefault="00793445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 w:val="14"/>
          <w:vertAlign w:val="superscript"/>
          <w:lang w:val="fr-FR"/>
        </w:rPr>
      </w:pPr>
    </w:p>
    <w:p w14:paraId="43611D81" w14:textId="77777777" w:rsidR="00793445" w:rsidRPr="00E26199" w:rsidRDefault="00793445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 w:val="14"/>
          <w:vertAlign w:val="superscript"/>
          <w:lang w:val="fr-FR"/>
        </w:rPr>
      </w:pPr>
    </w:p>
    <w:p w14:paraId="0B61082F" w14:textId="77777777" w:rsidR="00E555C8" w:rsidRPr="00E26199" w:rsidRDefault="00E555C8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 w:val="14"/>
          <w:vertAlign w:val="superscript"/>
          <w:lang w:val="fr-FR"/>
        </w:rPr>
      </w:pPr>
    </w:p>
    <w:p w14:paraId="2483A641" w14:textId="77777777" w:rsidR="00E555C8" w:rsidRPr="00E26199" w:rsidRDefault="00E555C8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 w:val="14"/>
          <w:vertAlign w:val="superscript"/>
          <w:lang w:val="fr-FR"/>
        </w:rPr>
      </w:pPr>
    </w:p>
    <w:p w14:paraId="698DC169" w14:textId="77777777" w:rsidR="00E555C8" w:rsidRPr="00E26199" w:rsidRDefault="00E555C8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 w:val="14"/>
          <w:vertAlign w:val="superscript"/>
          <w:lang w:val="fr-FR"/>
        </w:rPr>
      </w:pPr>
    </w:p>
    <w:p w14:paraId="7E41C304" w14:textId="77777777" w:rsidR="003F7C0E" w:rsidRPr="00E26199" w:rsidRDefault="005C2F50" w:rsidP="00C521E0">
      <w:pPr>
        <w:pStyle w:val="ParagrapheIndent1"/>
        <w:spacing w:after="240"/>
        <w:ind w:right="20"/>
        <w:jc w:val="both"/>
        <w:rPr>
          <w:rFonts w:ascii="Marianne" w:hAnsi="Marianne"/>
          <w:b/>
          <w:color w:val="000000"/>
          <w:sz w:val="20"/>
          <w:u w:val="single"/>
        </w:rPr>
      </w:pPr>
      <w:r w:rsidRPr="00E26199">
        <w:rPr>
          <w:rFonts w:ascii="Marianne" w:hAnsi="Marianne"/>
          <w:b/>
          <w:color w:val="000000"/>
          <w:sz w:val="20"/>
          <w:u w:val="single"/>
        </w:rPr>
        <w:lastRenderedPageBreak/>
        <w:t>ACCEPTATION DE L'OFFRE PAR LE POUVOIR ADJUDICATEUR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2269"/>
        <w:gridCol w:w="1984"/>
        <w:gridCol w:w="1701"/>
        <w:gridCol w:w="2246"/>
      </w:tblGrid>
      <w:tr w:rsidR="003F7C0E" w:rsidRPr="00E26199" w14:paraId="1D6EA556" w14:textId="77777777">
        <w:trPr>
          <w:trHeight w:val="306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3638B" w14:textId="77777777" w:rsidR="003F7C0E" w:rsidRPr="00E26199" w:rsidRDefault="005C2F50">
            <w:pPr>
              <w:spacing w:before="60" w:after="20"/>
              <w:jc w:val="center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Montant de l'offre par lot</w:t>
            </w:r>
          </w:p>
        </w:tc>
      </w:tr>
      <w:tr w:rsidR="003F7C0E" w:rsidRPr="00E26199" w14:paraId="4634BAC8" w14:textId="77777777" w:rsidTr="005C2F50">
        <w:trPr>
          <w:trHeight w:val="468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9A5EA" w14:textId="77777777" w:rsidR="003F7C0E" w:rsidRPr="00E26199" w:rsidRDefault="005C2F50">
            <w:pPr>
              <w:spacing w:line="253" w:lineRule="exact"/>
              <w:jc w:val="center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Offre</w:t>
            </w:r>
          </w:p>
          <w:p w14:paraId="2AEEDB66" w14:textId="77777777" w:rsidR="003F7C0E" w:rsidRPr="00E26199" w:rsidRDefault="005C2F50">
            <w:pPr>
              <w:spacing w:line="253" w:lineRule="exact"/>
              <w:jc w:val="center"/>
              <w:rPr>
                <w:rFonts w:ascii="Marianne" w:hAnsi="Marianne"/>
                <w:color w:val="000000"/>
                <w:sz w:val="20"/>
              </w:rPr>
            </w:pPr>
            <w:proofErr w:type="gramStart"/>
            <w:r w:rsidRPr="00E26199">
              <w:rPr>
                <w:rFonts w:ascii="Marianne" w:hAnsi="Marianne"/>
                <w:color w:val="000000"/>
                <w:sz w:val="20"/>
              </w:rPr>
              <w:t>retenue</w:t>
            </w:r>
            <w:proofErr w:type="gramEnd"/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3A648" w14:textId="77777777" w:rsidR="003F7C0E" w:rsidRPr="00E26199" w:rsidRDefault="005C2F50">
            <w:pPr>
              <w:spacing w:before="200" w:after="60"/>
              <w:jc w:val="center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Lot(s)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EE3E9" w14:textId="77777777" w:rsidR="003F7C0E" w:rsidRPr="00E26199" w:rsidRDefault="005C2F50">
            <w:pPr>
              <w:spacing w:before="200" w:after="60"/>
              <w:jc w:val="center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Désignation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A2DA0" w14:textId="77777777" w:rsidR="003F7C0E" w:rsidRPr="00E26199" w:rsidRDefault="005C2F50">
            <w:pPr>
              <w:spacing w:line="253" w:lineRule="exact"/>
              <w:jc w:val="center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Montant</w:t>
            </w:r>
          </w:p>
          <w:p w14:paraId="5FA50DA4" w14:textId="77777777" w:rsidR="003F7C0E" w:rsidRPr="00E26199" w:rsidRDefault="005C2F50">
            <w:pPr>
              <w:spacing w:line="253" w:lineRule="exact"/>
              <w:jc w:val="center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HT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94776" w14:textId="77777777" w:rsidR="003F7C0E" w:rsidRPr="00E26199" w:rsidRDefault="005C2F50">
            <w:pPr>
              <w:spacing w:line="253" w:lineRule="exact"/>
              <w:jc w:val="center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Montant</w:t>
            </w:r>
          </w:p>
          <w:p w14:paraId="31074F83" w14:textId="77777777" w:rsidR="003F7C0E" w:rsidRPr="00E26199" w:rsidRDefault="005C2F50">
            <w:pPr>
              <w:spacing w:line="253" w:lineRule="exact"/>
              <w:jc w:val="center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TVA</w:t>
            </w:r>
          </w:p>
        </w:tc>
        <w:tc>
          <w:tcPr>
            <w:tcW w:w="224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21FAC" w14:textId="77777777" w:rsidR="003F7C0E" w:rsidRPr="00E26199" w:rsidRDefault="005C2F50">
            <w:pPr>
              <w:spacing w:line="253" w:lineRule="exact"/>
              <w:jc w:val="center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Montant</w:t>
            </w:r>
          </w:p>
          <w:p w14:paraId="1B05BD1D" w14:textId="77777777" w:rsidR="003F7C0E" w:rsidRPr="00E26199" w:rsidRDefault="005C2F50">
            <w:pPr>
              <w:spacing w:line="253" w:lineRule="exact"/>
              <w:jc w:val="center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TTC</w:t>
            </w:r>
          </w:p>
        </w:tc>
      </w:tr>
      <w:tr w:rsidR="003F7C0E" w:rsidRPr="00E26199" w14:paraId="2B6AC139" w14:textId="77777777" w:rsidTr="005C2F50">
        <w:trPr>
          <w:trHeight w:val="360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E674D" w14:textId="77777777" w:rsidR="003F7C0E" w:rsidRPr="00E26199" w:rsidRDefault="003F7C0E">
            <w:pPr>
              <w:spacing w:line="60" w:lineRule="exact"/>
              <w:rPr>
                <w:rFonts w:ascii="Marianne" w:hAnsi="Marianne"/>
                <w:sz w:val="4"/>
              </w:rPr>
            </w:pPr>
          </w:p>
          <w:p w14:paraId="27FDF900" w14:textId="77777777" w:rsidR="003F7C0E" w:rsidRPr="00E26199" w:rsidRDefault="003F7C0E">
            <w:pPr>
              <w:ind w:left="320"/>
              <w:rPr>
                <w:rFonts w:ascii="Marianne" w:hAnsi="Marianne"/>
                <w:sz w:val="2"/>
              </w:rPr>
            </w:pP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62A93" w14:textId="77777777" w:rsidR="003F7C0E" w:rsidRPr="00E26199" w:rsidRDefault="005C2F50">
            <w:pPr>
              <w:spacing w:before="100" w:after="20"/>
              <w:ind w:left="40" w:right="40"/>
              <w:jc w:val="center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01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C1E5E" w14:textId="77777777" w:rsidR="003F7C0E" w:rsidRPr="00E26199" w:rsidRDefault="003F7C0E">
            <w:pPr>
              <w:spacing w:before="100" w:after="20"/>
              <w:ind w:left="80" w:right="80"/>
              <w:rPr>
                <w:rFonts w:ascii="Marianne" w:hAnsi="Marianne"/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5FB9A" w14:textId="77777777" w:rsidR="003F7C0E" w:rsidRPr="00E26199" w:rsidRDefault="005C2F50">
            <w:pPr>
              <w:spacing w:before="160"/>
              <w:jc w:val="center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...................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21BBC" w14:textId="77777777" w:rsidR="003F7C0E" w:rsidRPr="00E26199" w:rsidRDefault="005C2F50">
            <w:pPr>
              <w:spacing w:before="160"/>
              <w:jc w:val="center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...................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EDE80" w14:textId="77777777" w:rsidR="003F7C0E" w:rsidRPr="00E26199" w:rsidRDefault="005C2F50">
            <w:pPr>
              <w:spacing w:before="160"/>
              <w:jc w:val="center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...................</w:t>
            </w:r>
          </w:p>
        </w:tc>
      </w:tr>
    </w:tbl>
    <w:p w14:paraId="1633A251" w14:textId="77777777" w:rsidR="003F7C0E" w:rsidRPr="00E26199" w:rsidRDefault="005C2F50">
      <w:pPr>
        <w:spacing w:after="200" w:line="240" w:lineRule="exact"/>
        <w:rPr>
          <w:rFonts w:ascii="Marianne" w:hAnsi="Marianne"/>
          <w:sz w:val="22"/>
        </w:rPr>
      </w:pPr>
      <w:r w:rsidRPr="00E26199">
        <w:rPr>
          <w:rFonts w:ascii="Marianne" w:hAnsi="Marianne"/>
          <w:sz w:val="22"/>
        </w:rPr>
        <w:t xml:space="preserve"> </w:t>
      </w:r>
    </w:p>
    <w:p w14:paraId="55E6B94B" w14:textId="77777777" w:rsidR="001D18E4" w:rsidRPr="00E26199" w:rsidRDefault="001D18E4" w:rsidP="001D18E4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Variante(s) acceptée(s) :</w:t>
      </w:r>
    </w:p>
    <w:p w14:paraId="0F5F511C" w14:textId="77777777" w:rsidR="001D18E4" w:rsidRPr="00E26199" w:rsidRDefault="001D18E4" w:rsidP="001D18E4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. . . . . . . . . . . . . . . . . . . . . . . . . . . . . . . . . . . . . . . . . . . . . . . . . . . . . . . . . . . . . . . . . . . . . . . . . . . . . . . . . . . . . . . . . . .</w:t>
      </w:r>
    </w:p>
    <w:p w14:paraId="56B75100" w14:textId="77777777" w:rsidR="001D18E4" w:rsidRPr="00E26199" w:rsidRDefault="001D18E4" w:rsidP="001D18E4">
      <w:pPr>
        <w:pStyle w:val="ParagrapheIndent1"/>
        <w:spacing w:after="240" w:line="253" w:lineRule="exact"/>
        <w:ind w:left="20" w:right="20"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. . . . . . . . . . . . . . . . . . . . . . . . . . . . . . . . . . . . . . . . . . . . . . . . . . . . . . . . . . . . . . . . . . . . . . . . . . . . . . . . . . . . . . . . . . .</w:t>
      </w:r>
    </w:p>
    <w:p w14:paraId="51AB3ED2" w14:textId="5B319761" w:rsidR="00F624D7" w:rsidRPr="00E26199" w:rsidRDefault="00F624D7" w:rsidP="00F624D7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Prestation(s) supplémentaire(s) éventuelle(s)</w:t>
      </w:r>
      <w:r w:rsidR="005817D4" w:rsidRPr="00E26199">
        <w:rPr>
          <w:rFonts w:ascii="Marianne" w:hAnsi="Marianne"/>
          <w:color w:val="000000"/>
          <w:sz w:val="20"/>
        </w:rPr>
        <w:t xml:space="preserve"> du</w:t>
      </w:r>
      <w:proofErr w:type="gramStart"/>
      <w:r w:rsidR="005817D4" w:rsidRPr="00E26199">
        <w:rPr>
          <w:rFonts w:ascii="Marianne" w:hAnsi="Marianne"/>
          <w:color w:val="000000"/>
          <w:sz w:val="20"/>
        </w:rPr>
        <w:t xml:space="preserve">  </w:t>
      </w:r>
      <w:r w:rsidRPr="00E26199">
        <w:rPr>
          <w:rFonts w:ascii="Marianne" w:hAnsi="Marianne"/>
          <w:color w:val="000000"/>
          <w:sz w:val="20"/>
        </w:rPr>
        <w:t xml:space="preserve"> :</w:t>
      </w:r>
      <w:proofErr w:type="gramEnd"/>
    </w:p>
    <w:p w14:paraId="3195E59E" w14:textId="77777777" w:rsidR="00F624D7" w:rsidRPr="00E26199" w:rsidRDefault="00F624D7" w:rsidP="00F624D7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. . . . . . . . . . . . . . . . . . . . . . . . . . . . . . . . . . . . . . . . . . . . . . . . . . . . . . . . . . . . . . . . . . . . . . . . . . . . . . . . . . . . . . . . . . .</w:t>
      </w:r>
    </w:p>
    <w:p w14:paraId="5E96A461" w14:textId="77777777" w:rsidR="00F624D7" w:rsidRPr="00E26199" w:rsidRDefault="00F624D7" w:rsidP="00F624D7">
      <w:pPr>
        <w:pStyle w:val="ParagrapheIndent1"/>
        <w:spacing w:after="240" w:line="253" w:lineRule="exact"/>
        <w:ind w:left="20" w:right="20"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. . . . . . . . . . . . . . . . . . . . . . . . . . . . . . . . . . . . . . . . . . . . . . . . . . . . . . . . . . . . . . . . . . . . . . . . . . . . . . . . . . . . . . . . . . .</w:t>
      </w:r>
    </w:p>
    <w:p w14:paraId="542D101A" w14:textId="77777777" w:rsidR="00F624D7" w:rsidRPr="00E26199" w:rsidRDefault="00F624D7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 w:val="20"/>
        </w:rPr>
      </w:pPr>
    </w:p>
    <w:p w14:paraId="5FCFA0BE" w14:textId="77777777" w:rsidR="00F624D7" w:rsidRPr="00E26199" w:rsidRDefault="00F624D7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 w:val="20"/>
        </w:rPr>
      </w:pPr>
    </w:p>
    <w:p w14:paraId="3B56770F" w14:textId="77777777" w:rsidR="00F624D7" w:rsidRPr="00E26199" w:rsidRDefault="00F624D7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 w:val="20"/>
        </w:rPr>
      </w:pPr>
    </w:p>
    <w:p w14:paraId="7F2252B6" w14:textId="77777777" w:rsidR="00CE006C" w:rsidRPr="00E26199" w:rsidRDefault="00CE006C" w:rsidP="00CE006C">
      <w:pPr>
        <w:rPr>
          <w:rFonts w:ascii="Marianne" w:hAnsi="Marianne"/>
        </w:rPr>
      </w:pPr>
    </w:p>
    <w:p w14:paraId="62CC0F45" w14:textId="77777777" w:rsidR="003F7C0E" w:rsidRPr="00E26199" w:rsidRDefault="005C2F5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La présente offre est acceptée</w:t>
      </w:r>
    </w:p>
    <w:p w14:paraId="4972AD59" w14:textId="77777777" w:rsidR="003F7C0E" w:rsidRPr="00E26199" w:rsidRDefault="003F7C0E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 w:val="20"/>
        </w:rPr>
      </w:pPr>
    </w:p>
    <w:p w14:paraId="4F70FCA8" w14:textId="77777777" w:rsidR="003F7C0E" w:rsidRPr="00E26199" w:rsidRDefault="005C2F50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 w:val="20"/>
          <w:lang w:val="fr-FR"/>
        </w:rPr>
      </w:pPr>
      <w:r w:rsidRPr="00E26199">
        <w:rPr>
          <w:rFonts w:ascii="Marianne" w:hAnsi="Marianne"/>
          <w:color w:val="000000"/>
          <w:sz w:val="20"/>
          <w:lang w:val="fr-FR"/>
        </w:rPr>
        <w:t>A .............................................</w:t>
      </w:r>
    </w:p>
    <w:p w14:paraId="3C99A441" w14:textId="77777777" w:rsidR="003F7C0E" w:rsidRPr="00E26199" w:rsidRDefault="005C2F50">
      <w:pPr>
        <w:pStyle w:val="style1010"/>
        <w:spacing w:after="240" w:line="253" w:lineRule="exact"/>
        <w:ind w:left="20" w:right="40"/>
        <w:jc w:val="center"/>
        <w:rPr>
          <w:rFonts w:ascii="Marianne" w:hAnsi="Marianne"/>
          <w:color w:val="000000"/>
          <w:sz w:val="20"/>
          <w:lang w:val="fr-FR"/>
        </w:rPr>
      </w:pPr>
      <w:r w:rsidRPr="00E26199">
        <w:rPr>
          <w:rFonts w:ascii="Marianne" w:hAnsi="Marianne"/>
          <w:color w:val="000000"/>
          <w:sz w:val="20"/>
          <w:lang w:val="fr-FR"/>
        </w:rPr>
        <w:t>Le .............................................</w:t>
      </w:r>
    </w:p>
    <w:p w14:paraId="6D3F28AD" w14:textId="77777777" w:rsidR="003F7C0E" w:rsidRPr="00E26199" w:rsidRDefault="005C2F50" w:rsidP="00C521E0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 w:val="20"/>
          <w:lang w:val="fr-FR"/>
        </w:rPr>
      </w:pPr>
      <w:r w:rsidRPr="00E26199">
        <w:rPr>
          <w:rFonts w:ascii="Marianne" w:hAnsi="Marianne"/>
          <w:color w:val="000000"/>
          <w:sz w:val="20"/>
          <w:lang w:val="fr-FR"/>
        </w:rPr>
        <w:t>Signature du représentant du pouvoir adjudicateur</w:t>
      </w:r>
    </w:p>
    <w:p w14:paraId="2B087799" w14:textId="77777777" w:rsidR="00C521E0" w:rsidRPr="00E26199" w:rsidRDefault="00C521E0" w:rsidP="00C521E0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 w:val="20"/>
          <w:lang w:val="fr-FR"/>
        </w:rPr>
      </w:pPr>
    </w:p>
    <w:p w14:paraId="7EE10112" w14:textId="77777777" w:rsidR="00C521E0" w:rsidRDefault="00C521E0" w:rsidP="00C521E0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 w:val="20"/>
          <w:lang w:val="fr-FR"/>
        </w:rPr>
      </w:pPr>
    </w:p>
    <w:p w14:paraId="18F2FD3D" w14:textId="77777777" w:rsidR="00E26199" w:rsidRDefault="00E26199" w:rsidP="00C521E0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 w:val="20"/>
          <w:lang w:val="fr-FR"/>
        </w:rPr>
      </w:pPr>
    </w:p>
    <w:p w14:paraId="3CE9BDA4" w14:textId="77777777" w:rsidR="00E26199" w:rsidRDefault="00E26199" w:rsidP="00C521E0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 w:val="20"/>
          <w:lang w:val="fr-FR"/>
        </w:rPr>
      </w:pPr>
    </w:p>
    <w:p w14:paraId="6E1D040F" w14:textId="77777777" w:rsidR="00E26199" w:rsidRDefault="00E26199" w:rsidP="00C521E0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 w:val="20"/>
          <w:lang w:val="fr-FR"/>
        </w:rPr>
      </w:pPr>
    </w:p>
    <w:p w14:paraId="6A31983A" w14:textId="77777777" w:rsidR="00E26199" w:rsidRDefault="00E26199" w:rsidP="00C521E0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 w:val="20"/>
          <w:lang w:val="fr-FR"/>
        </w:rPr>
      </w:pPr>
    </w:p>
    <w:p w14:paraId="0BA9CEC0" w14:textId="77777777" w:rsidR="00E26199" w:rsidRDefault="00E26199" w:rsidP="00C521E0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 w:val="20"/>
          <w:lang w:val="fr-FR"/>
        </w:rPr>
      </w:pPr>
    </w:p>
    <w:p w14:paraId="0C6D61E3" w14:textId="77777777" w:rsidR="00E26199" w:rsidRDefault="00E26199" w:rsidP="00C521E0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 w:val="20"/>
          <w:lang w:val="fr-FR"/>
        </w:rPr>
      </w:pPr>
    </w:p>
    <w:p w14:paraId="5B50F58A" w14:textId="77777777" w:rsidR="00E26199" w:rsidRPr="00E26199" w:rsidRDefault="00E26199" w:rsidP="00C521E0">
      <w:pPr>
        <w:pStyle w:val="style1010"/>
        <w:spacing w:line="253" w:lineRule="exact"/>
        <w:ind w:left="20" w:right="40"/>
        <w:jc w:val="center"/>
        <w:rPr>
          <w:rFonts w:ascii="Marianne" w:hAnsi="Marianne"/>
          <w:color w:val="000000"/>
          <w:sz w:val="20"/>
          <w:lang w:val="fr-FR"/>
        </w:rPr>
      </w:pPr>
    </w:p>
    <w:p w14:paraId="4BE89230" w14:textId="77777777" w:rsidR="00C521E0" w:rsidRPr="00E26199" w:rsidRDefault="00C521E0" w:rsidP="00C521E0">
      <w:pPr>
        <w:pStyle w:val="style1010"/>
        <w:spacing w:line="253" w:lineRule="exact"/>
        <w:ind w:left="20" w:right="40"/>
        <w:jc w:val="center"/>
        <w:rPr>
          <w:rFonts w:ascii="Marianne" w:hAnsi="Marianne"/>
          <w:lang w:val="fr-FR"/>
        </w:rPr>
      </w:pPr>
    </w:p>
    <w:p w14:paraId="343D1A39" w14:textId="77777777" w:rsidR="003F7C0E" w:rsidRPr="00E26199" w:rsidRDefault="005C2F5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b/>
          <w:color w:val="000000"/>
          <w:sz w:val="20"/>
          <w:u w:val="single"/>
        </w:rPr>
        <w:t>NOTIFICATION DU CONTRAT AU TITULAIRE (Date d'effet du contrat)</w:t>
      </w:r>
    </w:p>
    <w:p w14:paraId="2723CDEE" w14:textId="77777777" w:rsidR="003F7C0E" w:rsidRPr="00E26199" w:rsidRDefault="005C2F50">
      <w:pPr>
        <w:pStyle w:val="ParagrapheIndent1"/>
        <w:spacing w:line="253" w:lineRule="exact"/>
        <w:ind w:left="20" w:right="20"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Le titulaire du marché recevra via PLACE une copie du présent acte d’engagement ainsi que le formulaire NOTI5, dont la date d’Accusé de réception du message envoyé au titulaire correspondra à la date d’effet du présent marché (la preuve de l’AR sur PLACE sera annexée au formulaire NOTI5).</w:t>
      </w:r>
    </w:p>
    <w:p w14:paraId="239FF968" w14:textId="77777777" w:rsidR="003F7C0E" w:rsidRPr="00E26199" w:rsidRDefault="003F7C0E" w:rsidP="006A2DB9">
      <w:pPr>
        <w:pStyle w:val="ParagrapheIndent1"/>
        <w:spacing w:line="253" w:lineRule="exact"/>
        <w:ind w:right="20"/>
        <w:jc w:val="both"/>
        <w:rPr>
          <w:rFonts w:ascii="Marianne" w:hAnsi="Marianne"/>
          <w:color w:val="000000"/>
          <w:sz w:val="20"/>
        </w:rPr>
      </w:pPr>
    </w:p>
    <w:p w14:paraId="4B2FCB5E" w14:textId="77777777" w:rsidR="006A2DB9" w:rsidRPr="00E26199" w:rsidRDefault="006A2DB9" w:rsidP="006A2DB9">
      <w:pPr>
        <w:rPr>
          <w:rFonts w:ascii="Marianne" w:hAnsi="Marianne"/>
        </w:rPr>
      </w:pPr>
    </w:p>
    <w:p w14:paraId="0399C505" w14:textId="77777777" w:rsidR="00CA2965" w:rsidRPr="00E26199" w:rsidRDefault="00CA2965">
      <w:pPr>
        <w:rPr>
          <w:rFonts w:ascii="Marianne" w:hAnsi="Marianne"/>
        </w:rPr>
      </w:pPr>
      <w:r w:rsidRPr="00E26199">
        <w:rPr>
          <w:rFonts w:ascii="Marianne" w:hAnsi="Marianne"/>
        </w:rPr>
        <w:br w:type="page"/>
      </w:r>
    </w:p>
    <w:p w14:paraId="3D280B90" w14:textId="77777777" w:rsidR="006A2DB9" w:rsidRPr="00E26199" w:rsidRDefault="006A2DB9" w:rsidP="006A2DB9">
      <w:pPr>
        <w:contextualSpacing/>
        <w:rPr>
          <w:rFonts w:ascii="Marianne" w:hAnsi="Marianne"/>
        </w:rPr>
      </w:pPr>
    </w:p>
    <w:p w14:paraId="44505660" w14:textId="77777777" w:rsidR="003F7C0E" w:rsidRPr="00E26199" w:rsidRDefault="005C2F50" w:rsidP="006A2DB9">
      <w:pPr>
        <w:pStyle w:val="ParagrapheIndent1"/>
        <w:spacing w:line="253" w:lineRule="exact"/>
        <w:ind w:left="20" w:right="20"/>
        <w:contextualSpacing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b/>
          <w:color w:val="000000"/>
          <w:sz w:val="20"/>
          <w:u w:val="single"/>
        </w:rPr>
        <w:t>NANTISSEMENT OU CESSION DE CREANCES</w:t>
      </w:r>
    </w:p>
    <w:p w14:paraId="590E6A27" w14:textId="77777777" w:rsidR="003F7C0E" w:rsidRPr="00E26199" w:rsidRDefault="005C2F50" w:rsidP="006A2DB9">
      <w:pPr>
        <w:pStyle w:val="ParagrapheIndent1"/>
        <w:spacing w:line="253" w:lineRule="exact"/>
        <w:ind w:left="20" w:right="20"/>
        <w:contextualSpacing/>
        <w:jc w:val="both"/>
        <w:rPr>
          <w:rFonts w:ascii="Marianne" w:hAnsi="Marianne"/>
          <w:color w:val="000000"/>
          <w:sz w:val="20"/>
        </w:rPr>
      </w:pPr>
      <w:r w:rsidRPr="00E26199">
        <w:rPr>
          <w:rFonts w:ascii="Marianne" w:hAnsi="Marianne"/>
          <w:color w:val="000000"/>
          <w:sz w:val="20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F7C0E" w:rsidRPr="00E26199" w14:paraId="50FC321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B4CBC" w14:textId="77777777" w:rsidR="003F7C0E" w:rsidRPr="00E26199" w:rsidRDefault="00BF22DD" w:rsidP="006A2DB9">
            <w:pPr>
              <w:contextualSpacing/>
              <w:rPr>
                <w:rFonts w:ascii="Marianne" w:hAnsi="Marianne"/>
                <w:sz w:val="2"/>
              </w:rPr>
            </w:pPr>
            <w:r w:rsidRPr="00E26199">
              <w:rPr>
                <w:rFonts w:ascii="Marianne" w:hAnsi="Marianne"/>
                <w:noProof/>
                <w:sz w:val="22"/>
                <w:lang w:eastAsia="fr-FR"/>
              </w:rPr>
              <w:drawing>
                <wp:inline distT="0" distB="0" distL="0" distR="0" wp14:anchorId="3868F626" wp14:editId="2DB7D531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B97B8" w14:textId="77777777" w:rsidR="003F7C0E" w:rsidRPr="00E26199" w:rsidRDefault="003F7C0E" w:rsidP="006A2DB9">
            <w:pPr>
              <w:contextualSpacing/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85C5D" w14:textId="77777777" w:rsidR="003F7C0E" w:rsidRPr="00E26199" w:rsidRDefault="005C2F50" w:rsidP="006A2DB9">
            <w:pPr>
              <w:pStyle w:val="ParagrapheIndent1"/>
              <w:spacing w:line="253" w:lineRule="exact"/>
              <w:contextualSpacing/>
              <w:jc w:val="both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La totalité du marché dont le montant est de (indiquer le montant en chiffres et en lettres) :</w:t>
            </w:r>
          </w:p>
          <w:p w14:paraId="4A0C328D" w14:textId="77777777" w:rsidR="003F7C0E" w:rsidRPr="00E26199" w:rsidRDefault="005C2F50" w:rsidP="006A2DB9">
            <w:pPr>
              <w:pStyle w:val="ParagrapheIndent1"/>
              <w:spacing w:line="253" w:lineRule="exact"/>
              <w:contextualSpacing/>
              <w:jc w:val="both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F7C0E" w:rsidRPr="00E26199" w14:paraId="5C6D42E9" w14:textId="77777777">
        <w:trPr>
          <w:trHeight w:val="45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AD1FB" w14:textId="77777777" w:rsidR="003F7C0E" w:rsidRPr="00E26199" w:rsidRDefault="003F7C0E" w:rsidP="006A2DB9">
            <w:pPr>
              <w:contextualSpacing/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66F69" w14:textId="77777777" w:rsidR="003F7C0E" w:rsidRPr="00E26199" w:rsidRDefault="003F7C0E" w:rsidP="006A2DB9">
            <w:pPr>
              <w:contextualSpacing/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CF844" w14:textId="77777777" w:rsidR="003F7C0E" w:rsidRPr="00E26199" w:rsidRDefault="003F7C0E" w:rsidP="006A2DB9">
            <w:pPr>
              <w:contextualSpacing/>
              <w:rPr>
                <w:rFonts w:ascii="Marianne" w:hAnsi="Marianne"/>
                <w:sz w:val="22"/>
              </w:rPr>
            </w:pPr>
          </w:p>
        </w:tc>
      </w:tr>
    </w:tbl>
    <w:p w14:paraId="66ACC85F" w14:textId="77777777" w:rsidR="003F7C0E" w:rsidRPr="00E26199" w:rsidRDefault="005C2F50" w:rsidP="006A2DB9">
      <w:pPr>
        <w:spacing w:line="240" w:lineRule="exact"/>
        <w:contextualSpacing/>
        <w:rPr>
          <w:rFonts w:ascii="Marianne" w:hAnsi="Marianne"/>
          <w:sz w:val="22"/>
        </w:rPr>
      </w:pPr>
      <w:r w:rsidRPr="00E26199">
        <w:rPr>
          <w:rFonts w:ascii="Marianne" w:hAnsi="Marianne"/>
          <w:sz w:val="22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F7C0E" w:rsidRPr="00E26199" w14:paraId="102DDD7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FDBA7" w14:textId="77777777" w:rsidR="003F7C0E" w:rsidRPr="00E26199" w:rsidRDefault="00BF22DD" w:rsidP="006A2DB9">
            <w:pPr>
              <w:contextualSpacing/>
              <w:rPr>
                <w:rFonts w:ascii="Marianne" w:hAnsi="Marianne"/>
                <w:sz w:val="2"/>
              </w:rPr>
            </w:pPr>
            <w:r w:rsidRPr="00E26199">
              <w:rPr>
                <w:rFonts w:ascii="Marianne" w:hAnsi="Marianne"/>
                <w:noProof/>
                <w:sz w:val="22"/>
                <w:lang w:eastAsia="fr-FR"/>
              </w:rPr>
              <w:drawing>
                <wp:inline distT="0" distB="0" distL="0" distR="0" wp14:anchorId="007A73EC" wp14:editId="74BDE445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A41CD" w14:textId="77777777" w:rsidR="003F7C0E" w:rsidRPr="00E26199" w:rsidRDefault="003F7C0E" w:rsidP="006A2DB9">
            <w:pPr>
              <w:contextualSpacing/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B2EC9" w14:textId="77777777" w:rsidR="003F7C0E" w:rsidRPr="00E26199" w:rsidRDefault="005C2F50" w:rsidP="006A2DB9">
            <w:pPr>
              <w:pStyle w:val="ParagrapheIndent1"/>
              <w:spacing w:line="253" w:lineRule="exact"/>
              <w:contextualSpacing/>
              <w:jc w:val="both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 xml:space="preserve">La totalité du bon de commande n° ........ </w:t>
            </w:r>
            <w:proofErr w:type="gramStart"/>
            <w:r w:rsidRPr="00E26199">
              <w:rPr>
                <w:rFonts w:ascii="Marianne" w:hAnsi="Marianne"/>
                <w:color w:val="000000"/>
                <w:sz w:val="20"/>
              </w:rPr>
              <w:t>afférent</w:t>
            </w:r>
            <w:proofErr w:type="gramEnd"/>
            <w:r w:rsidRPr="00E26199">
              <w:rPr>
                <w:rFonts w:ascii="Marianne" w:hAnsi="Marianne"/>
                <w:color w:val="000000"/>
                <w:sz w:val="20"/>
              </w:rPr>
              <w:t xml:space="preserve"> au marché (indiquer le montant en chiffres et lettres) :</w:t>
            </w:r>
          </w:p>
          <w:p w14:paraId="0C6EC2A5" w14:textId="77777777" w:rsidR="003F7C0E" w:rsidRPr="00E26199" w:rsidRDefault="005C2F50" w:rsidP="006A2DB9">
            <w:pPr>
              <w:pStyle w:val="ParagrapheIndent1"/>
              <w:spacing w:line="253" w:lineRule="exact"/>
              <w:contextualSpacing/>
              <w:jc w:val="both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F7C0E" w:rsidRPr="00E26199" w14:paraId="073A65FB" w14:textId="77777777">
        <w:trPr>
          <w:trHeight w:val="45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576BE" w14:textId="77777777" w:rsidR="003F7C0E" w:rsidRPr="00E26199" w:rsidRDefault="003F7C0E" w:rsidP="006A2DB9">
            <w:pPr>
              <w:contextualSpacing/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93B6D" w14:textId="77777777" w:rsidR="003F7C0E" w:rsidRPr="00E26199" w:rsidRDefault="003F7C0E" w:rsidP="006A2DB9">
            <w:pPr>
              <w:contextualSpacing/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9ADBA" w14:textId="77777777" w:rsidR="003F7C0E" w:rsidRPr="00E26199" w:rsidRDefault="003F7C0E" w:rsidP="006A2DB9">
            <w:pPr>
              <w:contextualSpacing/>
              <w:rPr>
                <w:rFonts w:ascii="Marianne" w:hAnsi="Marianne"/>
                <w:sz w:val="22"/>
              </w:rPr>
            </w:pPr>
          </w:p>
        </w:tc>
      </w:tr>
    </w:tbl>
    <w:p w14:paraId="66670481" w14:textId="77777777" w:rsidR="003F7C0E" w:rsidRPr="00E26199" w:rsidRDefault="005C2F50" w:rsidP="006A2DB9">
      <w:pPr>
        <w:spacing w:line="240" w:lineRule="exact"/>
        <w:contextualSpacing/>
        <w:rPr>
          <w:rFonts w:ascii="Marianne" w:hAnsi="Marianne"/>
          <w:sz w:val="22"/>
        </w:rPr>
      </w:pPr>
      <w:r w:rsidRPr="00E26199">
        <w:rPr>
          <w:rFonts w:ascii="Marianne" w:hAnsi="Marianne"/>
          <w:sz w:val="22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F7C0E" w:rsidRPr="00E26199" w14:paraId="18FC88E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4BD28" w14:textId="77777777" w:rsidR="003F7C0E" w:rsidRPr="00E26199" w:rsidRDefault="00BF22DD" w:rsidP="006A2DB9">
            <w:pPr>
              <w:contextualSpacing/>
              <w:rPr>
                <w:rFonts w:ascii="Marianne" w:hAnsi="Marianne"/>
                <w:sz w:val="2"/>
              </w:rPr>
            </w:pPr>
            <w:r w:rsidRPr="00E26199">
              <w:rPr>
                <w:rFonts w:ascii="Marianne" w:hAnsi="Marianne"/>
                <w:noProof/>
                <w:sz w:val="22"/>
                <w:lang w:eastAsia="fr-FR"/>
              </w:rPr>
              <w:drawing>
                <wp:inline distT="0" distB="0" distL="0" distR="0" wp14:anchorId="33EB2C78" wp14:editId="6015D148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95769" w14:textId="77777777" w:rsidR="003F7C0E" w:rsidRPr="00E26199" w:rsidRDefault="003F7C0E" w:rsidP="006A2DB9">
            <w:pPr>
              <w:contextualSpacing/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B339C" w14:textId="77777777" w:rsidR="003F7C0E" w:rsidRPr="00E26199" w:rsidRDefault="005C2F50" w:rsidP="006A2DB9">
            <w:pPr>
              <w:pStyle w:val="ParagrapheIndent1"/>
              <w:spacing w:line="253" w:lineRule="exact"/>
              <w:contextualSpacing/>
              <w:jc w:val="both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997A0B2" w14:textId="77777777" w:rsidR="003F7C0E" w:rsidRPr="00E26199" w:rsidRDefault="005C2F50" w:rsidP="006A2DB9">
            <w:pPr>
              <w:pStyle w:val="ParagrapheIndent1"/>
              <w:spacing w:line="253" w:lineRule="exact"/>
              <w:contextualSpacing/>
              <w:jc w:val="both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F7C0E" w:rsidRPr="00E26199" w14:paraId="1C09D643" w14:textId="77777777">
        <w:trPr>
          <w:trHeight w:val="6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D079F" w14:textId="77777777" w:rsidR="003F7C0E" w:rsidRPr="00E26199" w:rsidRDefault="003F7C0E" w:rsidP="006A2DB9">
            <w:pPr>
              <w:contextualSpacing/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A225A" w14:textId="77777777" w:rsidR="003F7C0E" w:rsidRPr="00E26199" w:rsidRDefault="003F7C0E" w:rsidP="006A2DB9">
            <w:pPr>
              <w:contextualSpacing/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48406" w14:textId="77777777" w:rsidR="003F7C0E" w:rsidRPr="00E26199" w:rsidRDefault="003F7C0E" w:rsidP="006A2DB9">
            <w:pPr>
              <w:contextualSpacing/>
              <w:rPr>
                <w:rFonts w:ascii="Marianne" w:hAnsi="Marianne"/>
                <w:sz w:val="22"/>
              </w:rPr>
            </w:pPr>
          </w:p>
        </w:tc>
      </w:tr>
    </w:tbl>
    <w:p w14:paraId="406D9A63" w14:textId="77777777" w:rsidR="003F7C0E" w:rsidRPr="00E26199" w:rsidRDefault="005C2F50" w:rsidP="006A2DB9">
      <w:pPr>
        <w:spacing w:line="240" w:lineRule="exact"/>
        <w:contextualSpacing/>
        <w:rPr>
          <w:rFonts w:ascii="Marianne" w:hAnsi="Marianne"/>
          <w:sz w:val="22"/>
        </w:rPr>
      </w:pPr>
      <w:r w:rsidRPr="00E26199">
        <w:rPr>
          <w:rFonts w:ascii="Marianne" w:hAnsi="Marianne"/>
          <w:sz w:val="22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F7C0E" w:rsidRPr="00E26199" w14:paraId="05ADB35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89DD5" w14:textId="77777777" w:rsidR="003F7C0E" w:rsidRPr="00E26199" w:rsidRDefault="00BF22DD" w:rsidP="006A2DB9">
            <w:pPr>
              <w:contextualSpacing/>
              <w:rPr>
                <w:rFonts w:ascii="Marianne" w:hAnsi="Marianne"/>
                <w:sz w:val="2"/>
              </w:rPr>
            </w:pPr>
            <w:r w:rsidRPr="00E26199">
              <w:rPr>
                <w:rFonts w:ascii="Marianne" w:hAnsi="Marianne"/>
                <w:noProof/>
                <w:sz w:val="22"/>
                <w:lang w:eastAsia="fr-FR"/>
              </w:rPr>
              <w:drawing>
                <wp:inline distT="0" distB="0" distL="0" distR="0" wp14:anchorId="400AA141" wp14:editId="72D91C3E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BD45C" w14:textId="77777777" w:rsidR="003F7C0E" w:rsidRPr="00E26199" w:rsidRDefault="003F7C0E" w:rsidP="006A2DB9">
            <w:pPr>
              <w:contextualSpacing/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EC169" w14:textId="77777777" w:rsidR="003F7C0E" w:rsidRPr="00E26199" w:rsidRDefault="005C2F50" w:rsidP="006A2DB9">
            <w:pPr>
              <w:pStyle w:val="ParagrapheIndent1"/>
              <w:spacing w:line="253" w:lineRule="exact"/>
              <w:contextualSpacing/>
              <w:jc w:val="both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La partie des prestations évaluée à (indiquer le montant en chiffres et en lettres) :</w:t>
            </w:r>
          </w:p>
          <w:p w14:paraId="517EB9E0" w14:textId="77777777" w:rsidR="003F7C0E" w:rsidRPr="00E26199" w:rsidRDefault="005C2F50" w:rsidP="006A2DB9">
            <w:pPr>
              <w:pStyle w:val="ParagrapheIndent1"/>
              <w:spacing w:line="253" w:lineRule="exact"/>
              <w:contextualSpacing/>
              <w:jc w:val="both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F7C0E" w:rsidRPr="00E26199" w14:paraId="0320C3C6" w14:textId="77777777">
        <w:trPr>
          <w:trHeight w:val="45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52EAC" w14:textId="77777777" w:rsidR="003F7C0E" w:rsidRPr="00E26199" w:rsidRDefault="003F7C0E" w:rsidP="006A2DB9">
            <w:pPr>
              <w:contextualSpacing/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C6D2D" w14:textId="77777777" w:rsidR="003F7C0E" w:rsidRPr="00E26199" w:rsidRDefault="003F7C0E" w:rsidP="006A2DB9">
            <w:pPr>
              <w:contextualSpacing/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53862" w14:textId="77777777" w:rsidR="003F7C0E" w:rsidRPr="00E26199" w:rsidRDefault="003F7C0E" w:rsidP="006A2DB9">
            <w:pPr>
              <w:contextualSpacing/>
              <w:rPr>
                <w:rFonts w:ascii="Marianne" w:hAnsi="Marianne"/>
                <w:sz w:val="22"/>
              </w:rPr>
            </w:pPr>
          </w:p>
        </w:tc>
      </w:tr>
    </w:tbl>
    <w:p w14:paraId="1B0330F1" w14:textId="77777777" w:rsidR="003F7C0E" w:rsidRPr="00E26199" w:rsidRDefault="005C2F50" w:rsidP="006A2DB9">
      <w:pPr>
        <w:pStyle w:val="ParagrapheIndent1"/>
        <w:ind w:left="20" w:right="20"/>
        <w:contextualSpacing/>
        <w:jc w:val="both"/>
        <w:rPr>
          <w:rFonts w:ascii="Marianne" w:hAnsi="Marianne"/>
          <w:color w:val="000000"/>
          <w:sz w:val="20"/>
        </w:rPr>
      </w:pPr>
      <w:proofErr w:type="gramStart"/>
      <w:r w:rsidRPr="00E26199">
        <w:rPr>
          <w:rFonts w:ascii="Marianne" w:hAnsi="Marianne"/>
          <w:color w:val="000000"/>
          <w:sz w:val="20"/>
        </w:rPr>
        <w:t>et</w:t>
      </w:r>
      <w:proofErr w:type="gramEnd"/>
      <w:r w:rsidRPr="00E26199">
        <w:rPr>
          <w:rFonts w:ascii="Marianne" w:hAnsi="Marianne"/>
          <w:color w:val="000000"/>
          <w:sz w:val="20"/>
        </w:rPr>
        <w:t xml:space="preserve"> devant être exécutée par : . . . . . . . . . . . . . . . . . . . . . . </w:t>
      </w:r>
      <w:proofErr w:type="gramStart"/>
      <w:r w:rsidRPr="00E26199">
        <w:rPr>
          <w:rFonts w:ascii="Marianne" w:hAnsi="Marianne"/>
          <w:color w:val="000000"/>
          <w:sz w:val="20"/>
        </w:rPr>
        <w:t>en</w:t>
      </w:r>
      <w:proofErr w:type="gramEnd"/>
      <w:r w:rsidRPr="00E26199">
        <w:rPr>
          <w:rFonts w:ascii="Marianne" w:hAnsi="Marianne"/>
          <w:color w:val="000000"/>
          <w:sz w:val="20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F7C0E" w:rsidRPr="00E26199" w14:paraId="4D9C5D0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945E4" w14:textId="77777777" w:rsidR="003F7C0E" w:rsidRPr="00E26199" w:rsidRDefault="00BF22DD" w:rsidP="006A2DB9">
            <w:pPr>
              <w:contextualSpacing/>
              <w:rPr>
                <w:rFonts w:ascii="Marianne" w:hAnsi="Marianne"/>
                <w:sz w:val="2"/>
              </w:rPr>
            </w:pPr>
            <w:r w:rsidRPr="00E26199">
              <w:rPr>
                <w:rFonts w:ascii="Marianne" w:hAnsi="Marianne"/>
                <w:noProof/>
                <w:sz w:val="22"/>
                <w:lang w:eastAsia="fr-FR"/>
              </w:rPr>
              <w:drawing>
                <wp:inline distT="0" distB="0" distL="0" distR="0" wp14:anchorId="0E1D6A5E" wp14:editId="198644BC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B24CE" w14:textId="77777777" w:rsidR="003F7C0E" w:rsidRPr="00E26199" w:rsidRDefault="003F7C0E" w:rsidP="006A2DB9">
            <w:pPr>
              <w:contextualSpacing/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FB8AB" w14:textId="77777777" w:rsidR="003F7C0E" w:rsidRPr="00E26199" w:rsidRDefault="005C2F50" w:rsidP="006A2DB9">
            <w:pPr>
              <w:pStyle w:val="ParagrapheIndent1"/>
              <w:contextualSpacing/>
              <w:jc w:val="both"/>
              <w:rPr>
                <w:rFonts w:ascii="Marianne" w:hAnsi="Marianne"/>
                <w:color w:val="000000"/>
                <w:sz w:val="20"/>
              </w:rPr>
            </w:pPr>
            <w:proofErr w:type="gramStart"/>
            <w:r w:rsidRPr="00E26199">
              <w:rPr>
                <w:rFonts w:ascii="Marianne" w:hAnsi="Marianne"/>
                <w:color w:val="000000"/>
                <w:sz w:val="20"/>
              </w:rPr>
              <w:t>membre</w:t>
            </w:r>
            <w:proofErr w:type="gramEnd"/>
            <w:r w:rsidRPr="00E26199">
              <w:rPr>
                <w:rFonts w:ascii="Marianne" w:hAnsi="Marianne"/>
                <w:color w:val="000000"/>
                <w:sz w:val="20"/>
              </w:rPr>
              <w:t xml:space="preserve"> d'un groupement d'entreprise</w:t>
            </w:r>
          </w:p>
        </w:tc>
      </w:tr>
      <w:tr w:rsidR="003F7C0E" w:rsidRPr="00E26199" w14:paraId="00A9CC2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A88E7" w14:textId="77777777" w:rsidR="003F7C0E" w:rsidRPr="00E26199" w:rsidRDefault="00BF22DD" w:rsidP="006A2DB9">
            <w:pPr>
              <w:contextualSpacing/>
              <w:rPr>
                <w:rFonts w:ascii="Marianne" w:hAnsi="Marianne"/>
                <w:sz w:val="2"/>
              </w:rPr>
            </w:pPr>
            <w:r w:rsidRPr="00E26199">
              <w:rPr>
                <w:rFonts w:ascii="Marianne" w:hAnsi="Marianne"/>
                <w:noProof/>
                <w:sz w:val="22"/>
                <w:lang w:eastAsia="fr-FR"/>
              </w:rPr>
              <w:drawing>
                <wp:inline distT="0" distB="0" distL="0" distR="0" wp14:anchorId="4F0796B2" wp14:editId="712CFF8E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2BCD7" w14:textId="77777777" w:rsidR="003F7C0E" w:rsidRPr="00E26199" w:rsidRDefault="003F7C0E" w:rsidP="006A2DB9">
            <w:pPr>
              <w:contextualSpacing/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3636A" w14:textId="77777777" w:rsidR="003F7C0E" w:rsidRPr="00E26199" w:rsidRDefault="005C2F50" w:rsidP="006A2DB9">
            <w:pPr>
              <w:pStyle w:val="ParagrapheIndent1"/>
              <w:contextualSpacing/>
              <w:jc w:val="both"/>
              <w:rPr>
                <w:rFonts w:ascii="Marianne" w:hAnsi="Marianne"/>
                <w:color w:val="000000"/>
                <w:sz w:val="20"/>
              </w:rPr>
            </w:pPr>
            <w:proofErr w:type="gramStart"/>
            <w:r w:rsidRPr="00E26199">
              <w:rPr>
                <w:rFonts w:ascii="Marianne" w:hAnsi="Marianne"/>
                <w:color w:val="000000"/>
                <w:sz w:val="20"/>
              </w:rPr>
              <w:t>sous</w:t>
            </w:r>
            <w:proofErr w:type="gramEnd"/>
            <w:r w:rsidRPr="00E26199">
              <w:rPr>
                <w:rFonts w:ascii="Marianne" w:hAnsi="Marianne"/>
                <w:color w:val="000000"/>
                <w:sz w:val="20"/>
              </w:rPr>
              <w:t>-traitant</w:t>
            </w:r>
          </w:p>
        </w:tc>
      </w:tr>
    </w:tbl>
    <w:p w14:paraId="0D09A45A" w14:textId="77777777" w:rsidR="003F7C0E" w:rsidRPr="00E26199" w:rsidRDefault="005C2F50" w:rsidP="006A2DB9">
      <w:pPr>
        <w:spacing w:line="240" w:lineRule="exact"/>
        <w:contextualSpacing/>
        <w:rPr>
          <w:rFonts w:ascii="Marianne" w:hAnsi="Marianne"/>
          <w:sz w:val="22"/>
        </w:rPr>
      </w:pPr>
      <w:r w:rsidRPr="00E26199">
        <w:rPr>
          <w:rFonts w:ascii="Marianne" w:hAnsi="Marianne"/>
          <w:sz w:val="22"/>
        </w:rPr>
        <w:t xml:space="preserve"> </w:t>
      </w:r>
    </w:p>
    <w:p w14:paraId="45F2BC4E" w14:textId="77777777" w:rsidR="003F7C0E" w:rsidRPr="00E26199" w:rsidRDefault="005C2F50" w:rsidP="006A2DB9">
      <w:pPr>
        <w:pStyle w:val="style1010"/>
        <w:spacing w:line="253" w:lineRule="exact"/>
        <w:ind w:left="20" w:right="40"/>
        <w:contextualSpacing/>
        <w:jc w:val="center"/>
        <w:rPr>
          <w:rFonts w:ascii="Marianne" w:hAnsi="Marianne"/>
          <w:color w:val="000000"/>
          <w:sz w:val="20"/>
          <w:lang w:val="fr-FR"/>
        </w:rPr>
      </w:pPr>
      <w:r w:rsidRPr="00E26199">
        <w:rPr>
          <w:rFonts w:ascii="Marianne" w:hAnsi="Marianne"/>
          <w:color w:val="000000"/>
          <w:sz w:val="20"/>
          <w:lang w:val="fr-FR"/>
        </w:rPr>
        <w:t xml:space="preserve">A . . . . . . . . . . . . . . . . . . </w:t>
      </w:r>
      <w:proofErr w:type="gramStart"/>
      <w:r w:rsidRPr="00E26199">
        <w:rPr>
          <w:rFonts w:ascii="Marianne" w:hAnsi="Marianne"/>
          <w:color w:val="000000"/>
          <w:sz w:val="20"/>
          <w:lang w:val="fr-FR"/>
        </w:rPr>
        <w:t>. . . .</w:t>
      </w:r>
      <w:proofErr w:type="gramEnd"/>
    </w:p>
    <w:p w14:paraId="0C2ED6BE" w14:textId="77777777" w:rsidR="003F7C0E" w:rsidRPr="00E26199" w:rsidRDefault="005C2F50" w:rsidP="006A2DB9">
      <w:pPr>
        <w:pStyle w:val="style1010"/>
        <w:spacing w:line="253" w:lineRule="exact"/>
        <w:ind w:left="20" w:right="40"/>
        <w:contextualSpacing/>
        <w:jc w:val="center"/>
        <w:rPr>
          <w:rFonts w:ascii="Marianne" w:hAnsi="Marianne"/>
          <w:color w:val="000000"/>
          <w:sz w:val="20"/>
          <w:lang w:val="fr-FR"/>
        </w:rPr>
      </w:pPr>
      <w:r w:rsidRPr="00E26199">
        <w:rPr>
          <w:rFonts w:ascii="Marianne" w:hAnsi="Marianne"/>
          <w:color w:val="000000"/>
          <w:sz w:val="20"/>
          <w:lang w:val="fr-FR"/>
        </w:rPr>
        <w:t xml:space="preserve">Le . . . . . . . . . . . . . . . . . . </w:t>
      </w:r>
      <w:proofErr w:type="gramStart"/>
      <w:r w:rsidRPr="00E26199">
        <w:rPr>
          <w:rFonts w:ascii="Marianne" w:hAnsi="Marianne"/>
          <w:color w:val="000000"/>
          <w:sz w:val="20"/>
          <w:lang w:val="fr-FR"/>
        </w:rPr>
        <w:t>. . . .</w:t>
      </w:r>
      <w:proofErr w:type="gramEnd"/>
    </w:p>
    <w:p w14:paraId="7BF0DD15" w14:textId="77777777" w:rsidR="003F7C0E" w:rsidRPr="00E26199" w:rsidRDefault="003F7C0E" w:rsidP="006A2DB9">
      <w:pPr>
        <w:pStyle w:val="style1010"/>
        <w:spacing w:line="253" w:lineRule="exact"/>
        <w:ind w:left="20" w:right="40"/>
        <w:contextualSpacing/>
        <w:jc w:val="center"/>
        <w:rPr>
          <w:rFonts w:ascii="Marianne" w:hAnsi="Marianne"/>
          <w:color w:val="000000"/>
          <w:sz w:val="20"/>
          <w:lang w:val="fr-FR"/>
        </w:rPr>
      </w:pPr>
    </w:p>
    <w:p w14:paraId="625E7952" w14:textId="77777777" w:rsidR="003F7C0E" w:rsidRPr="00E26199" w:rsidRDefault="005C2F50" w:rsidP="006A2DB9">
      <w:pPr>
        <w:pStyle w:val="style1010"/>
        <w:spacing w:line="253" w:lineRule="exact"/>
        <w:ind w:left="20" w:right="40"/>
        <w:contextualSpacing/>
        <w:jc w:val="center"/>
        <w:rPr>
          <w:rFonts w:ascii="Marianne" w:hAnsi="Marianne"/>
          <w:color w:val="000000"/>
          <w:sz w:val="14"/>
          <w:vertAlign w:val="superscript"/>
          <w:lang w:val="fr-FR"/>
        </w:rPr>
        <w:sectPr w:rsidR="003F7C0E" w:rsidRPr="00E26199" w:rsidSect="00E26199">
          <w:footerReference w:type="default" r:id="rId12"/>
          <w:pgSz w:w="11900" w:h="16840"/>
          <w:pgMar w:top="1134" w:right="1134" w:bottom="1126" w:left="1134" w:header="1134" w:footer="558" w:gutter="0"/>
          <w:cols w:space="708"/>
        </w:sectPr>
      </w:pPr>
      <w:r w:rsidRPr="00E26199">
        <w:rPr>
          <w:rFonts w:ascii="Marianne" w:hAnsi="Marianne"/>
          <w:b/>
          <w:color w:val="000000"/>
          <w:sz w:val="20"/>
          <w:lang w:val="fr-FR"/>
        </w:rPr>
        <w:t>Signature</w:t>
      </w:r>
      <w:r w:rsidRPr="00E26199">
        <w:rPr>
          <w:rFonts w:ascii="Marianne" w:hAnsi="Marianne"/>
          <w:color w:val="000000"/>
          <w:sz w:val="20"/>
          <w:lang w:val="fr-FR"/>
        </w:rPr>
        <w:t xml:space="preserve"> </w:t>
      </w:r>
      <w:r w:rsidRPr="00E26199">
        <w:rPr>
          <w:rFonts w:ascii="Marianne" w:hAnsi="Marianne"/>
          <w:color w:val="000000"/>
          <w:sz w:val="14"/>
          <w:vertAlign w:val="superscript"/>
          <w:lang w:val="fr-FR"/>
        </w:rPr>
        <w:t>1</w:t>
      </w:r>
    </w:p>
    <w:p w14:paraId="5D612105" w14:textId="77777777" w:rsidR="003F7C0E" w:rsidRPr="00E26199" w:rsidRDefault="003F7C0E">
      <w:pPr>
        <w:spacing w:line="20" w:lineRule="exact"/>
        <w:rPr>
          <w:rFonts w:ascii="Marianne" w:hAnsi="Marianne"/>
          <w:sz w:val="2"/>
        </w:rPr>
      </w:pPr>
    </w:p>
    <w:p w14:paraId="723C9BAC" w14:textId="77777777" w:rsidR="003F7C0E" w:rsidRPr="00E26199" w:rsidRDefault="005C2F50">
      <w:pPr>
        <w:pStyle w:val="Titre1"/>
        <w:jc w:val="center"/>
        <w:rPr>
          <w:rFonts w:ascii="Marianne" w:hAnsi="Marianne" w:cs="Times New Roman"/>
          <w:color w:val="000000"/>
          <w:sz w:val="24"/>
        </w:rPr>
      </w:pPr>
      <w:bookmarkStart w:id="16" w:name="_Toc256000013"/>
      <w:r w:rsidRPr="00E26199">
        <w:rPr>
          <w:rFonts w:ascii="Marianne" w:hAnsi="Marianne" w:cs="Times New Roman"/>
          <w:color w:val="000000"/>
          <w:sz w:val="24"/>
        </w:rPr>
        <w:t>ANNEXE N° 1 : DÉSIGNATION DES CO-TRAITANTS ET RÉPARTITION DES PRESTATIONS</w:t>
      </w:r>
      <w:bookmarkEnd w:id="16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F7C0E" w:rsidRPr="00E26199" w14:paraId="14E6E5F2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D140A" w14:textId="77777777" w:rsidR="003F7C0E" w:rsidRPr="00E26199" w:rsidRDefault="005C2F50">
            <w:pPr>
              <w:spacing w:before="260" w:after="80"/>
              <w:jc w:val="center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69587" w14:textId="77777777" w:rsidR="003F7C0E" w:rsidRPr="00E26199" w:rsidRDefault="005C2F50">
            <w:pPr>
              <w:spacing w:before="260" w:after="80"/>
              <w:jc w:val="center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34A56" w14:textId="77777777" w:rsidR="003F7C0E" w:rsidRPr="00E26199" w:rsidRDefault="005C2F50">
            <w:pPr>
              <w:spacing w:before="260" w:after="80"/>
              <w:jc w:val="center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7AD77" w14:textId="77777777" w:rsidR="003F7C0E" w:rsidRPr="00E26199" w:rsidRDefault="005C2F50">
            <w:pPr>
              <w:spacing w:before="60" w:line="253" w:lineRule="exact"/>
              <w:jc w:val="center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Taux</w:t>
            </w:r>
          </w:p>
          <w:p w14:paraId="2256A179" w14:textId="77777777" w:rsidR="003F7C0E" w:rsidRPr="00E26199" w:rsidRDefault="005C2F50">
            <w:pPr>
              <w:spacing w:before="60" w:after="20" w:line="253" w:lineRule="exact"/>
              <w:jc w:val="center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D605E" w14:textId="77777777" w:rsidR="003F7C0E" w:rsidRPr="00E26199" w:rsidRDefault="005C2F50">
            <w:pPr>
              <w:spacing w:before="260" w:after="80"/>
              <w:jc w:val="center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Montant TTC</w:t>
            </w:r>
          </w:p>
        </w:tc>
      </w:tr>
      <w:tr w:rsidR="003F7C0E" w:rsidRPr="00E26199" w14:paraId="4EECB968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028B0" w14:textId="77777777" w:rsidR="003F7C0E" w:rsidRPr="00E26199" w:rsidRDefault="005C2F50">
            <w:pPr>
              <w:spacing w:line="253" w:lineRule="exact"/>
              <w:ind w:left="80" w:right="80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Dénomination sociale :</w:t>
            </w:r>
          </w:p>
          <w:p w14:paraId="7BF5D57B" w14:textId="77777777" w:rsidR="003F7C0E" w:rsidRPr="00E26199" w:rsidRDefault="005C2F50">
            <w:pPr>
              <w:spacing w:line="253" w:lineRule="exact"/>
              <w:ind w:left="80" w:right="80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SIRET : ……………………</w:t>
            </w:r>
            <w:proofErr w:type="gramStart"/>
            <w:r w:rsidRPr="00E26199">
              <w:rPr>
                <w:rFonts w:ascii="Marianne" w:hAnsi="Marianne"/>
                <w:color w:val="000000"/>
                <w:sz w:val="20"/>
              </w:rPr>
              <w:t>…….</w:t>
            </w:r>
            <w:proofErr w:type="gramEnd"/>
            <w:r w:rsidRPr="00E26199">
              <w:rPr>
                <w:rFonts w:ascii="Marianne" w:hAnsi="Marianne"/>
                <w:color w:val="000000"/>
                <w:sz w:val="20"/>
              </w:rPr>
              <w:t>….Code APE…………</w:t>
            </w:r>
          </w:p>
          <w:p w14:paraId="210BBF1B" w14:textId="77777777" w:rsidR="003F7C0E" w:rsidRPr="00E26199" w:rsidRDefault="005C2F50">
            <w:pPr>
              <w:spacing w:line="253" w:lineRule="exact"/>
              <w:ind w:left="80" w:right="80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N° TVA intracommunautaire :</w:t>
            </w:r>
          </w:p>
          <w:p w14:paraId="5AAF262E" w14:textId="77777777" w:rsidR="003F7C0E" w:rsidRPr="00E26199" w:rsidRDefault="005C2F50">
            <w:pPr>
              <w:spacing w:line="253" w:lineRule="exact"/>
              <w:ind w:left="80" w:right="80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Adresse :</w:t>
            </w:r>
          </w:p>
          <w:p w14:paraId="0C589578" w14:textId="77777777" w:rsidR="003F7C0E" w:rsidRPr="00E26199" w:rsidRDefault="003F7C0E">
            <w:pPr>
              <w:spacing w:after="20" w:line="253" w:lineRule="exact"/>
              <w:ind w:left="80" w:right="80"/>
              <w:rPr>
                <w:rFonts w:ascii="Marianne" w:hAnsi="Marianne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ADF81" w14:textId="77777777" w:rsidR="003F7C0E" w:rsidRPr="00E26199" w:rsidRDefault="003F7C0E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D3992" w14:textId="77777777" w:rsidR="003F7C0E" w:rsidRPr="00E26199" w:rsidRDefault="003F7C0E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66A7C" w14:textId="77777777" w:rsidR="003F7C0E" w:rsidRPr="00E26199" w:rsidRDefault="003F7C0E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FE5B8" w14:textId="77777777" w:rsidR="003F7C0E" w:rsidRPr="00E26199" w:rsidRDefault="003F7C0E">
            <w:pPr>
              <w:rPr>
                <w:rFonts w:ascii="Marianne" w:hAnsi="Marianne"/>
                <w:sz w:val="22"/>
              </w:rPr>
            </w:pPr>
          </w:p>
        </w:tc>
      </w:tr>
      <w:tr w:rsidR="003F7C0E" w:rsidRPr="00E26199" w14:paraId="58B895B8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1A478" w14:textId="77777777" w:rsidR="003F7C0E" w:rsidRPr="00E26199" w:rsidRDefault="005C2F50">
            <w:pPr>
              <w:spacing w:line="253" w:lineRule="exact"/>
              <w:ind w:left="80" w:right="80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Dénomination sociale :</w:t>
            </w:r>
          </w:p>
          <w:p w14:paraId="705F79B1" w14:textId="77777777" w:rsidR="003F7C0E" w:rsidRPr="00E26199" w:rsidRDefault="005C2F50">
            <w:pPr>
              <w:spacing w:line="253" w:lineRule="exact"/>
              <w:ind w:left="80" w:right="80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SIRET : ……………………</w:t>
            </w:r>
            <w:proofErr w:type="gramStart"/>
            <w:r w:rsidRPr="00E26199">
              <w:rPr>
                <w:rFonts w:ascii="Marianne" w:hAnsi="Marianne"/>
                <w:color w:val="000000"/>
                <w:sz w:val="20"/>
              </w:rPr>
              <w:t>…….</w:t>
            </w:r>
            <w:proofErr w:type="gramEnd"/>
            <w:r w:rsidRPr="00E26199">
              <w:rPr>
                <w:rFonts w:ascii="Marianne" w:hAnsi="Marianne"/>
                <w:color w:val="000000"/>
                <w:sz w:val="20"/>
              </w:rPr>
              <w:t>….Code APE…………</w:t>
            </w:r>
          </w:p>
          <w:p w14:paraId="19CC5CEF" w14:textId="77777777" w:rsidR="003F7C0E" w:rsidRPr="00E26199" w:rsidRDefault="005C2F50">
            <w:pPr>
              <w:spacing w:line="253" w:lineRule="exact"/>
              <w:ind w:left="80" w:right="80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N° TVA intracommunautaire :</w:t>
            </w:r>
          </w:p>
          <w:p w14:paraId="50160A60" w14:textId="77777777" w:rsidR="003F7C0E" w:rsidRPr="00E26199" w:rsidRDefault="005C2F50">
            <w:pPr>
              <w:spacing w:line="253" w:lineRule="exact"/>
              <w:ind w:left="80" w:right="80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Adresse :</w:t>
            </w:r>
          </w:p>
          <w:p w14:paraId="7898DEA3" w14:textId="77777777" w:rsidR="003F7C0E" w:rsidRPr="00E26199" w:rsidRDefault="003F7C0E">
            <w:pPr>
              <w:spacing w:after="20" w:line="253" w:lineRule="exact"/>
              <w:ind w:left="80" w:right="80"/>
              <w:rPr>
                <w:rFonts w:ascii="Marianne" w:hAnsi="Marianne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20449" w14:textId="77777777" w:rsidR="003F7C0E" w:rsidRPr="00E26199" w:rsidRDefault="003F7C0E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B1BBE" w14:textId="77777777" w:rsidR="003F7C0E" w:rsidRPr="00E26199" w:rsidRDefault="003F7C0E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41CD8" w14:textId="77777777" w:rsidR="003F7C0E" w:rsidRPr="00E26199" w:rsidRDefault="003F7C0E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3559F" w14:textId="77777777" w:rsidR="003F7C0E" w:rsidRPr="00E26199" w:rsidRDefault="003F7C0E">
            <w:pPr>
              <w:rPr>
                <w:rFonts w:ascii="Marianne" w:hAnsi="Marianne"/>
                <w:sz w:val="22"/>
              </w:rPr>
            </w:pPr>
          </w:p>
        </w:tc>
      </w:tr>
      <w:tr w:rsidR="003F7C0E" w:rsidRPr="00E26199" w14:paraId="3D2FFD96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48F55" w14:textId="77777777" w:rsidR="003F7C0E" w:rsidRPr="00E26199" w:rsidRDefault="005C2F50">
            <w:pPr>
              <w:spacing w:line="253" w:lineRule="exact"/>
              <w:ind w:left="80" w:right="80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Dénomination sociale :</w:t>
            </w:r>
          </w:p>
          <w:p w14:paraId="130B8167" w14:textId="77777777" w:rsidR="003F7C0E" w:rsidRPr="00E26199" w:rsidRDefault="005C2F50">
            <w:pPr>
              <w:spacing w:line="253" w:lineRule="exact"/>
              <w:ind w:left="80" w:right="80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SIRET : ……………………</w:t>
            </w:r>
            <w:proofErr w:type="gramStart"/>
            <w:r w:rsidRPr="00E26199">
              <w:rPr>
                <w:rFonts w:ascii="Marianne" w:hAnsi="Marianne"/>
                <w:color w:val="000000"/>
                <w:sz w:val="20"/>
              </w:rPr>
              <w:t>…….</w:t>
            </w:r>
            <w:proofErr w:type="gramEnd"/>
            <w:r w:rsidRPr="00E26199">
              <w:rPr>
                <w:rFonts w:ascii="Marianne" w:hAnsi="Marianne"/>
                <w:color w:val="000000"/>
                <w:sz w:val="20"/>
              </w:rPr>
              <w:t>….Code APE…………</w:t>
            </w:r>
          </w:p>
          <w:p w14:paraId="3B7017DF" w14:textId="77777777" w:rsidR="003F7C0E" w:rsidRPr="00E26199" w:rsidRDefault="005C2F50">
            <w:pPr>
              <w:spacing w:line="253" w:lineRule="exact"/>
              <w:ind w:left="80" w:right="80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N° TVA intracommunautaire :</w:t>
            </w:r>
          </w:p>
          <w:p w14:paraId="56509C7A" w14:textId="77777777" w:rsidR="003F7C0E" w:rsidRPr="00E26199" w:rsidRDefault="005C2F50">
            <w:pPr>
              <w:spacing w:line="253" w:lineRule="exact"/>
              <w:ind w:left="80" w:right="80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Adresse :</w:t>
            </w:r>
          </w:p>
          <w:p w14:paraId="6D8FE5AF" w14:textId="77777777" w:rsidR="003F7C0E" w:rsidRPr="00E26199" w:rsidRDefault="003F7C0E">
            <w:pPr>
              <w:spacing w:after="20" w:line="253" w:lineRule="exact"/>
              <w:ind w:left="80" w:right="80"/>
              <w:rPr>
                <w:rFonts w:ascii="Marianne" w:hAnsi="Marianne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B63F5" w14:textId="77777777" w:rsidR="003F7C0E" w:rsidRPr="00E26199" w:rsidRDefault="003F7C0E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691BB" w14:textId="77777777" w:rsidR="003F7C0E" w:rsidRPr="00E26199" w:rsidRDefault="003F7C0E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1AA12" w14:textId="77777777" w:rsidR="003F7C0E" w:rsidRPr="00E26199" w:rsidRDefault="003F7C0E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64709" w14:textId="77777777" w:rsidR="003F7C0E" w:rsidRPr="00E26199" w:rsidRDefault="003F7C0E">
            <w:pPr>
              <w:rPr>
                <w:rFonts w:ascii="Marianne" w:hAnsi="Marianne"/>
                <w:sz w:val="22"/>
              </w:rPr>
            </w:pPr>
          </w:p>
        </w:tc>
      </w:tr>
      <w:tr w:rsidR="003F7C0E" w:rsidRPr="00E26199" w14:paraId="6A40137B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02ABF" w14:textId="77777777" w:rsidR="003F7C0E" w:rsidRPr="00E26199" w:rsidRDefault="005C2F50">
            <w:pPr>
              <w:spacing w:line="253" w:lineRule="exact"/>
              <w:ind w:left="80" w:right="80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Dénomination sociale :</w:t>
            </w:r>
          </w:p>
          <w:p w14:paraId="6E14D79F" w14:textId="77777777" w:rsidR="003F7C0E" w:rsidRPr="00E26199" w:rsidRDefault="005C2F50">
            <w:pPr>
              <w:spacing w:line="253" w:lineRule="exact"/>
              <w:ind w:left="80" w:right="80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SIRET : ……………………</w:t>
            </w:r>
            <w:proofErr w:type="gramStart"/>
            <w:r w:rsidRPr="00E26199">
              <w:rPr>
                <w:rFonts w:ascii="Marianne" w:hAnsi="Marianne"/>
                <w:color w:val="000000"/>
                <w:sz w:val="20"/>
              </w:rPr>
              <w:t>…….</w:t>
            </w:r>
            <w:proofErr w:type="gramEnd"/>
            <w:r w:rsidRPr="00E26199">
              <w:rPr>
                <w:rFonts w:ascii="Marianne" w:hAnsi="Marianne"/>
                <w:color w:val="000000"/>
                <w:sz w:val="20"/>
              </w:rPr>
              <w:t>….Code APE…………</w:t>
            </w:r>
          </w:p>
          <w:p w14:paraId="30A0E0E1" w14:textId="77777777" w:rsidR="003F7C0E" w:rsidRPr="00E26199" w:rsidRDefault="005C2F50">
            <w:pPr>
              <w:spacing w:line="253" w:lineRule="exact"/>
              <w:ind w:left="80" w:right="80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N° TVA intracommunautaire :</w:t>
            </w:r>
          </w:p>
          <w:p w14:paraId="26DFE3CB" w14:textId="77777777" w:rsidR="003F7C0E" w:rsidRPr="00E26199" w:rsidRDefault="005C2F50">
            <w:pPr>
              <w:spacing w:line="253" w:lineRule="exact"/>
              <w:ind w:left="80" w:right="80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Adresse :</w:t>
            </w:r>
          </w:p>
          <w:p w14:paraId="7632A43B" w14:textId="77777777" w:rsidR="003F7C0E" w:rsidRPr="00E26199" w:rsidRDefault="003F7C0E">
            <w:pPr>
              <w:spacing w:after="20" w:line="253" w:lineRule="exact"/>
              <w:ind w:left="80" w:right="80"/>
              <w:rPr>
                <w:rFonts w:ascii="Marianne" w:hAnsi="Marianne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36233" w14:textId="77777777" w:rsidR="003F7C0E" w:rsidRPr="00E26199" w:rsidRDefault="003F7C0E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AEE42" w14:textId="77777777" w:rsidR="003F7C0E" w:rsidRPr="00E26199" w:rsidRDefault="003F7C0E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32881" w14:textId="77777777" w:rsidR="003F7C0E" w:rsidRPr="00E26199" w:rsidRDefault="003F7C0E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59E1F" w14:textId="77777777" w:rsidR="003F7C0E" w:rsidRPr="00E26199" w:rsidRDefault="003F7C0E">
            <w:pPr>
              <w:rPr>
                <w:rFonts w:ascii="Marianne" w:hAnsi="Marianne"/>
                <w:sz w:val="22"/>
              </w:rPr>
            </w:pPr>
          </w:p>
        </w:tc>
      </w:tr>
      <w:tr w:rsidR="003F7C0E" w:rsidRPr="00E26199" w14:paraId="1841FC88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83837" w14:textId="77777777" w:rsidR="003F7C0E" w:rsidRPr="00E26199" w:rsidRDefault="005C2F50">
            <w:pPr>
              <w:spacing w:line="253" w:lineRule="exact"/>
              <w:ind w:left="80" w:right="80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Dénomination sociale :</w:t>
            </w:r>
          </w:p>
          <w:p w14:paraId="02D16A5B" w14:textId="77777777" w:rsidR="003F7C0E" w:rsidRPr="00E26199" w:rsidRDefault="005C2F50">
            <w:pPr>
              <w:spacing w:line="253" w:lineRule="exact"/>
              <w:ind w:left="80" w:right="80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SIRET : ……………………</w:t>
            </w:r>
            <w:proofErr w:type="gramStart"/>
            <w:r w:rsidRPr="00E26199">
              <w:rPr>
                <w:rFonts w:ascii="Marianne" w:hAnsi="Marianne"/>
                <w:color w:val="000000"/>
                <w:sz w:val="20"/>
              </w:rPr>
              <w:t>…….</w:t>
            </w:r>
            <w:proofErr w:type="gramEnd"/>
            <w:r w:rsidRPr="00E26199">
              <w:rPr>
                <w:rFonts w:ascii="Marianne" w:hAnsi="Marianne"/>
                <w:color w:val="000000"/>
                <w:sz w:val="20"/>
              </w:rPr>
              <w:t>….Code APE…………</w:t>
            </w:r>
          </w:p>
          <w:p w14:paraId="36E9C667" w14:textId="77777777" w:rsidR="003F7C0E" w:rsidRPr="00E26199" w:rsidRDefault="005C2F50">
            <w:pPr>
              <w:spacing w:line="253" w:lineRule="exact"/>
              <w:ind w:left="80" w:right="80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N° TVA intracommunautaire :</w:t>
            </w:r>
          </w:p>
          <w:p w14:paraId="416D30BE" w14:textId="77777777" w:rsidR="003F7C0E" w:rsidRPr="00E26199" w:rsidRDefault="005C2F50">
            <w:pPr>
              <w:spacing w:line="253" w:lineRule="exact"/>
              <w:ind w:left="80" w:right="80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Adresse :</w:t>
            </w:r>
          </w:p>
          <w:p w14:paraId="14F3B2E8" w14:textId="77777777" w:rsidR="003F7C0E" w:rsidRPr="00E26199" w:rsidRDefault="003F7C0E">
            <w:pPr>
              <w:spacing w:after="20" w:line="253" w:lineRule="exact"/>
              <w:ind w:left="80" w:right="80"/>
              <w:rPr>
                <w:rFonts w:ascii="Marianne" w:hAnsi="Marianne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32580" w14:textId="77777777" w:rsidR="003F7C0E" w:rsidRPr="00E26199" w:rsidRDefault="003F7C0E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29AAF" w14:textId="77777777" w:rsidR="003F7C0E" w:rsidRPr="00E26199" w:rsidRDefault="003F7C0E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4F6BA" w14:textId="77777777" w:rsidR="003F7C0E" w:rsidRPr="00E26199" w:rsidRDefault="003F7C0E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A1E87" w14:textId="77777777" w:rsidR="003F7C0E" w:rsidRPr="00E26199" w:rsidRDefault="003F7C0E">
            <w:pPr>
              <w:rPr>
                <w:rFonts w:ascii="Marianne" w:hAnsi="Marianne"/>
                <w:sz w:val="22"/>
              </w:rPr>
            </w:pPr>
          </w:p>
        </w:tc>
      </w:tr>
      <w:tr w:rsidR="003F7C0E" w:rsidRPr="00E26199" w14:paraId="294EABB7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1BEEE" w14:textId="77777777" w:rsidR="003F7C0E" w:rsidRPr="00E26199" w:rsidRDefault="003F7C0E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67BEA" w14:textId="77777777" w:rsidR="003F7C0E" w:rsidRPr="00E26199" w:rsidRDefault="005C2F50">
            <w:pPr>
              <w:spacing w:before="260" w:after="80"/>
              <w:ind w:left="80" w:right="80"/>
              <w:jc w:val="center"/>
              <w:rPr>
                <w:rFonts w:ascii="Marianne" w:hAnsi="Marianne"/>
                <w:color w:val="000000"/>
                <w:sz w:val="20"/>
              </w:rPr>
            </w:pPr>
            <w:r w:rsidRPr="00E26199">
              <w:rPr>
                <w:rFonts w:ascii="Marianne" w:hAnsi="Marianne"/>
                <w:color w:val="000000"/>
                <w:sz w:val="20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C967B" w14:textId="77777777" w:rsidR="003F7C0E" w:rsidRPr="00E26199" w:rsidRDefault="003F7C0E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59154" w14:textId="77777777" w:rsidR="003F7C0E" w:rsidRPr="00E26199" w:rsidRDefault="003F7C0E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4F02C" w14:textId="77777777" w:rsidR="003F7C0E" w:rsidRPr="00E26199" w:rsidRDefault="003F7C0E">
            <w:pPr>
              <w:rPr>
                <w:rFonts w:ascii="Marianne" w:hAnsi="Marianne"/>
                <w:sz w:val="22"/>
              </w:rPr>
            </w:pPr>
          </w:p>
        </w:tc>
      </w:tr>
    </w:tbl>
    <w:p w14:paraId="4A1E5C41" w14:textId="77777777" w:rsidR="003F7C0E" w:rsidRPr="00E26199" w:rsidRDefault="003F7C0E">
      <w:pPr>
        <w:rPr>
          <w:rFonts w:ascii="Marianne" w:hAnsi="Marianne"/>
          <w:sz w:val="22"/>
        </w:rPr>
      </w:pPr>
    </w:p>
    <w:sectPr w:rsidR="003F7C0E" w:rsidRPr="00E26199">
      <w:footerReference w:type="default" r:id="rId13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89C9B" w14:textId="77777777" w:rsidR="00BA6E79" w:rsidRDefault="00BA6E79">
      <w:r>
        <w:separator/>
      </w:r>
    </w:p>
  </w:endnote>
  <w:endnote w:type="continuationSeparator" w:id="0">
    <w:p w14:paraId="167AC611" w14:textId="77777777" w:rsidR="00BA6E79" w:rsidRDefault="00BA6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6684A" w14:textId="77777777" w:rsidR="00AE1286" w:rsidRDefault="00AE1286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E1286" w14:paraId="27CFA8DF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BBA457" w14:textId="63BE5727" w:rsidR="00AE1286" w:rsidRDefault="00AE1286" w:rsidP="00CE006C">
          <w:pPr>
            <w:pStyle w:val="PiedDePage"/>
            <w:rPr>
              <w:color w:val="000000"/>
            </w:rPr>
          </w:pPr>
          <w:r>
            <w:rPr>
              <w:color w:val="000000"/>
            </w:rPr>
            <w:t>Consultation n</w:t>
          </w:r>
          <w:proofErr w:type="gramStart"/>
          <w:r>
            <w:rPr>
              <w:color w:val="000000"/>
            </w:rPr>
            <w:t>°:</w:t>
          </w:r>
          <w:proofErr w:type="gramEnd"/>
          <w:r w:rsidR="00BA6E79">
            <w:rPr>
              <w:color w:val="000000"/>
            </w:rPr>
            <w:t>2025 008 210 254 00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9C860D" w14:textId="77777777" w:rsidR="00AE1286" w:rsidRDefault="00AE1286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 w:rsidR="002C05B8">
            <w:rPr>
              <w:noProof/>
              <w:color w:val="000000"/>
            </w:rPr>
            <w:t>3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 w:rsidR="002C05B8">
            <w:rPr>
              <w:noProof/>
              <w:color w:val="000000"/>
            </w:rPr>
            <w:t>11</w:t>
          </w:r>
          <w:r>
            <w:rPr>
              <w:color w:val="000000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6983D" w14:textId="77777777" w:rsidR="00AE1286" w:rsidRPr="00E26199" w:rsidRDefault="00AE1286">
    <w:pPr>
      <w:pStyle w:val="PiedDePage"/>
      <w:ind w:left="20" w:right="20"/>
      <w:rPr>
        <w:rFonts w:ascii="Marianne" w:hAnsi="Marianne"/>
        <w:color w:val="000000"/>
        <w:sz w:val="16"/>
      </w:rPr>
    </w:pPr>
    <w:r w:rsidRPr="00E26199">
      <w:rPr>
        <w:rFonts w:ascii="Marianne" w:hAnsi="Marianne"/>
        <w:color w:val="000000"/>
        <w:sz w:val="16"/>
      </w:rPr>
      <w:t xml:space="preserve">(1)  Date et signature originales </w:t>
    </w:r>
  </w:p>
  <w:p w14:paraId="5E2B279D" w14:textId="77777777" w:rsidR="00AE1286" w:rsidRPr="00E26199" w:rsidRDefault="00AE1286">
    <w:pPr>
      <w:spacing w:after="260" w:line="240" w:lineRule="exact"/>
      <w:rPr>
        <w:rFonts w:ascii="Marianne" w:hAnsi="Marianne"/>
      </w:rPr>
    </w:pPr>
  </w:p>
  <w:p w14:paraId="389B8881" w14:textId="77777777" w:rsidR="00AE1286" w:rsidRPr="00E26199" w:rsidRDefault="00AE1286">
    <w:pPr>
      <w:spacing w:line="240" w:lineRule="exact"/>
      <w:rPr>
        <w:rFonts w:ascii="Marianne" w:hAnsi="Marianne"/>
      </w:rPr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E1286" w:rsidRPr="00E26199" w14:paraId="2BB3DDDA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83F462" w14:textId="77777777" w:rsidR="00AE1286" w:rsidRDefault="00AE1286" w:rsidP="00CE006C">
          <w:pPr>
            <w:pStyle w:val="PiedDePage"/>
            <w:rPr>
              <w:rFonts w:ascii="Marianne" w:hAnsi="Marianne"/>
              <w:color w:val="000000"/>
            </w:rPr>
          </w:pPr>
          <w:r w:rsidRPr="00E26199">
            <w:rPr>
              <w:rFonts w:ascii="Marianne" w:hAnsi="Marianne"/>
              <w:color w:val="000000"/>
            </w:rPr>
            <w:t>Consultation n</w:t>
          </w:r>
          <w:proofErr w:type="gramStart"/>
          <w:r w:rsidRPr="00E26199">
            <w:rPr>
              <w:rFonts w:ascii="Marianne" w:hAnsi="Marianne"/>
              <w:color w:val="000000"/>
            </w:rPr>
            <w:t>°:</w:t>
          </w:r>
          <w:proofErr w:type="gramEnd"/>
          <w:r w:rsidRPr="00E26199">
            <w:rPr>
              <w:rFonts w:ascii="Marianne" w:hAnsi="Marianne"/>
              <w:color w:val="000000"/>
            </w:rPr>
            <w:t xml:space="preserve"> </w:t>
          </w:r>
          <w:r w:rsidR="00BA6E79">
            <w:rPr>
              <w:rFonts w:ascii="Marianne" w:hAnsi="Marianne"/>
              <w:color w:val="000000"/>
            </w:rPr>
            <w:t>2025 008 210 25400</w:t>
          </w:r>
        </w:p>
        <w:p w14:paraId="41D087DE" w14:textId="33383CDF" w:rsidR="00BA6E79" w:rsidRPr="00BA6E79" w:rsidRDefault="00BA6E79" w:rsidP="00BA6E79"/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7F922AA" w14:textId="77777777" w:rsidR="00AE1286" w:rsidRPr="00E26199" w:rsidRDefault="00AE1286">
          <w:pPr>
            <w:pStyle w:val="PiedDePage"/>
            <w:jc w:val="right"/>
            <w:rPr>
              <w:rFonts w:ascii="Marianne" w:hAnsi="Marianne"/>
              <w:color w:val="000000"/>
            </w:rPr>
          </w:pPr>
          <w:r w:rsidRPr="00E26199">
            <w:rPr>
              <w:rFonts w:ascii="Marianne" w:hAnsi="Marianne"/>
              <w:color w:val="000000"/>
            </w:rPr>
            <w:t xml:space="preserve">Page </w:t>
          </w:r>
          <w:r w:rsidRPr="00E26199">
            <w:rPr>
              <w:rFonts w:ascii="Marianne" w:hAnsi="Marianne"/>
              <w:color w:val="000000"/>
            </w:rPr>
            <w:fldChar w:fldCharType="begin"/>
          </w:r>
          <w:r w:rsidRPr="00E26199">
            <w:rPr>
              <w:rFonts w:ascii="Marianne" w:hAnsi="Marianne"/>
              <w:color w:val="000000"/>
            </w:rPr>
            <w:instrText xml:space="preserve"> PAGE </w:instrText>
          </w:r>
          <w:r w:rsidRPr="00E26199">
            <w:rPr>
              <w:rFonts w:ascii="Marianne" w:hAnsi="Marianne"/>
              <w:color w:val="000000"/>
            </w:rPr>
            <w:fldChar w:fldCharType="separate"/>
          </w:r>
          <w:r w:rsidR="002C05B8" w:rsidRPr="00E26199">
            <w:rPr>
              <w:rFonts w:ascii="Marianne" w:hAnsi="Marianne"/>
              <w:noProof/>
              <w:color w:val="000000"/>
            </w:rPr>
            <w:t>10</w:t>
          </w:r>
          <w:r w:rsidRPr="00E26199">
            <w:rPr>
              <w:rFonts w:ascii="Marianne" w:hAnsi="Marianne"/>
              <w:color w:val="000000"/>
            </w:rPr>
            <w:fldChar w:fldCharType="end"/>
          </w:r>
          <w:r w:rsidRPr="00E26199">
            <w:rPr>
              <w:rFonts w:ascii="Marianne" w:hAnsi="Marianne"/>
              <w:color w:val="000000"/>
            </w:rPr>
            <w:t xml:space="preserve"> sur </w:t>
          </w:r>
          <w:r w:rsidRPr="00E26199">
            <w:rPr>
              <w:rFonts w:ascii="Marianne" w:hAnsi="Marianne"/>
              <w:color w:val="000000"/>
            </w:rPr>
            <w:fldChar w:fldCharType="begin"/>
          </w:r>
          <w:r w:rsidRPr="00E26199">
            <w:rPr>
              <w:rFonts w:ascii="Marianne" w:hAnsi="Marianne"/>
              <w:color w:val="000000"/>
            </w:rPr>
            <w:instrText xml:space="preserve"> NUMPAGES </w:instrText>
          </w:r>
          <w:r w:rsidRPr="00E26199">
            <w:rPr>
              <w:rFonts w:ascii="Marianne" w:hAnsi="Marianne"/>
              <w:color w:val="000000"/>
            </w:rPr>
            <w:fldChar w:fldCharType="separate"/>
          </w:r>
          <w:r w:rsidR="002C05B8" w:rsidRPr="00E26199">
            <w:rPr>
              <w:rFonts w:ascii="Marianne" w:hAnsi="Marianne"/>
              <w:noProof/>
              <w:color w:val="000000"/>
            </w:rPr>
            <w:t>11</w:t>
          </w:r>
          <w:r w:rsidRPr="00E26199">
            <w:rPr>
              <w:rFonts w:ascii="Marianne" w:hAnsi="Marianne"/>
              <w:color w:val="000000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E1076" w14:textId="77777777" w:rsidR="00AE1286" w:rsidRDefault="00AE1286">
    <w:pPr>
      <w:spacing w:before="100" w:after="20"/>
      <w:ind w:left="20" w:right="20"/>
      <w:jc w:val="right"/>
      <w:rPr>
        <w:color w:val="000000"/>
        <w:sz w:val="22"/>
      </w:rPr>
    </w:pPr>
    <w:r>
      <w:rPr>
        <w:color w:val="000000"/>
        <w:sz w:val="22"/>
      </w:rPr>
      <w:t xml:space="preserve">Page </w:t>
    </w:r>
    <w:r>
      <w:rPr>
        <w:color w:val="000000"/>
        <w:sz w:val="22"/>
      </w:rPr>
      <w:fldChar w:fldCharType="begin"/>
    </w:r>
    <w:r>
      <w:rPr>
        <w:color w:val="000000"/>
        <w:sz w:val="22"/>
      </w:rPr>
      <w:instrText xml:space="preserve"> PAGE </w:instrText>
    </w:r>
    <w:r>
      <w:rPr>
        <w:color w:val="000000"/>
        <w:sz w:val="22"/>
      </w:rPr>
      <w:fldChar w:fldCharType="separate"/>
    </w:r>
    <w:r w:rsidR="002C05B8">
      <w:rPr>
        <w:noProof/>
        <w:color w:val="000000"/>
        <w:sz w:val="22"/>
      </w:rPr>
      <w:t>11</w:t>
    </w:r>
    <w:r>
      <w:rPr>
        <w:color w:val="000000"/>
        <w:sz w:val="22"/>
      </w:rPr>
      <w:fldChar w:fldCharType="end"/>
    </w:r>
    <w:r>
      <w:rPr>
        <w:color w:val="000000"/>
        <w:sz w:val="22"/>
      </w:rPr>
      <w:t xml:space="preserve"> sur </w:t>
    </w:r>
    <w:r>
      <w:rPr>
        <w:color w:val="000000"/>
        <w:sz w:val="22"/>
      </w:rPr>
      <w:fldChar w:fldCharType="begin"/>
    </w:r>
    <w:r>
      <w:rPr>
        <w:color w:val="000000"/>
        <w:sz w:val="22"/>
      </w:rPr>
      <w:instrText xml:space="preserve"> NUMPAGES </w:instrText>
    </w:r>
    <w:r>
      <w:rPr>
        <w:color w:val="000000"/>
        <w:sz w:val="22"/>
      </w:rPr>
      <w:fldChar w:fldCharType="separate"/>
    </w:r>
    <w:r w:rsidR="002C05B8">
      <w:rPr>
        <w:noProof/>
        <w:color w:val="000000"/>
        <w:sz w:val="22"/>
      </w:rPr>
      <w:t>11</w:t>
    </w:r>
    <w:r>
      <w:rPr>
        <w:color w:val="00000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4E312" w14:textId="77777777" w:rsidR="00BA6E79" w:rsidRDefault="00BA6E79">
      <w:r>
        <w:separator/>
      </w:r>
    </w:p>
  </w:footnote>
  <w:footnote w:type="continuationSeparator" w:id="0">
    <w:p w14:paraId="20396CBD" w14:textId="77777777" w:rsidR="00BA6E79" w:rsidRDefault="00BA6E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1D7643"/>
    <w:multiLevelType w:val="hybridMultilevel"/>
    <w:tmpl w:val="391AF308"/>
    <w:lvl w:ilvl="0" w:tplc="040C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383C6B"/>
    <w:multiLevelType w:val="hybridMultilevel"/>
    <w:tmpl w:val="797E7CF2"/>
    <w:lvl w:ilvl="0" w:tplc="EB3AC718">
      <w:start w:val="4"/>
      <w:numFmt w:val="bullet"/>
      <w:lvlText w:val=""/>
      <w:lvlJc w:val="left"/>
      <w:pPr>
        <w:ind w:left="38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E79"/>
    <w:rsid w:val="00033A01"/>
    <w:rsid w:val="0005252F"/>
    <w:rsid w:val="00063F56"/>
    <w:rsid w:val="001D18E4"/>
    <w:rsid w:val="002C05B8"/>
    <w:rsid w:val="0035090B"/>
    <w:rsid w:val="003F7C0E"/>
    <w:rsid w:val="0049057A"/>
    <w:rsid w:val="004911B9"/>
    <w:rsid w:val="00547F00"/>
    <w:rsid w:val="005817D4"/>
    <w:rsid w:val="005C2F50"/>
    <w:rsid w:val="00605CB8"/>
    <w:rsid w:val="00623248"/>
    <w:rsid w:val="006A2DB9"/>
    <w:rsid w:val="00793445"/>
    <w:rsid w:val="00827583"/>
    <w:rsid w:val="00883881"/>
    <w:rsid w:val="00907C55"/>
    <w:rsid w:val="00A57A9A"/>
    <w:rsid w:val="00AD232A"/>
    <w:rsid w:val="00AE1286"/>
    <w:rsid w:val="00BA6E79"/>
    <w:rsid w:val="00BF22DD"/>
    <w:rsid w:val="00BF67E0"/>
    <w:rsid w:val="00C521E0"/>
    <w:rsid w:val="00C66BD9"/>
    <w:rsid w:val="00CA2965"/>
    <w:rsid w:val="00CE006C"/>
    <w:rsid w:val="00E26199"/>
    <w:rsid w:val="00E555C8"/>
    <w:rsid w:val="00F62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81F290"/>
  <w15:docId w15:val="{241485DE-D87F-475D-BCA2-3DD3A5F41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sz w:val="22"/>
    </w:rPr>
  </w:style>
  <w:style w:type="paragraph" w:customStyle="1" w:styleId="PiedDePage">
    <w:name w:val="PiedDePage"/>
    <w:basedOn w:val="Normal"/>
    <w:next w:val="Normal"/>
    <w:qFormat/>
    <w:rPr>
      <w:sz w:val="18"/>
    </w:rPr>
  </w:style>
  <w:style w:type="paragraph" w:customStyle="1" w:styleId="ParagrapheIndent1">
    <w:name w:val="ParagrapheIndent1"/>
    <w:basedOn w:val="Normal"/>
    <w:next w:val="Normal"/>
    <w:qFormat/>
    <w:rPr>
      <w:sz w:val="22"/>
    </w:rPr>
  </w:style>
  <w:style w:type="paragraph" w:customStyle="1" w:styleId="style1">
    <w:name w:val="style1"/>
    <w:basedOn w:val="Normal"/>
    <w:next w:val="Normal"/>
    <w:qFormat/>
    <w:rPr>
      <w:sz w:val="22"/>
    </w:rPr>
  </w:style>
  <w:style w:type="paragraph" w:customStyle="1" w:styleId="Valign">
    <w:name w:val="Valign"/>
    <w:basedOn w:val="Normal"/>
    <w:next w:val="Normal"/>
    <w:qFormat/>
    <w:rPr>
      <w:sz w:val="22"/>
    </w:rPr>
  </w:style>
  <w:style w:type="paragraph" w:customStyle="1" w:styleId="tableCF">
    <w:name w:val="table CF"/>
    <w:basedOn w:val="Normal"/>
    <w:next w:val="Normal"/>
    <w:qFormat/>
    <w:rPr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customStyle="1" w:styleId="tableTD">
    <w:name w:val="table TD"/>
    <w:basedOn w:val="Normal"/>
    <w:next w:val="Normal"/>
    <w:qFormat/>
    <w:rPr>
      <w:sz w:val="22"/>
    </w:rPr>
  </w:style>
  <w:style w:type="paragraph" w:customStyle="1" w:styleId="ParagrapheIndent2">
    <w:name w:val="ParagrapheIndent2"/>
    <w:basedOn w:val="Normal"/>
    <w:next w:val="Normal"/>
    <w:qFormat/>
    <w:rPr>
      <w:sz w:val="22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Textedebulles">
    <w:name w:val="Balloon Text"/>
    <w:basedOn w:val="Normal"/>
    <w:link w:val="TextedebullesCar"/>
    <w:rsid w:val="0082758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82758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C66BD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66BD9"/>
    <w:rPr>
      <w:sz w:val="24"/>
      <w:szCs w:val="24"/>
    </w:rPr>
  </w:style>
  <w:style w:type="paragraph" w:styleId="Pieddepage0">
    <w:name w:val="footer"/>
    <w:basedOn w:val="Normal"/>
    <w:link w:val="PieddepageCar"/>
    <w:rsid w:val="00C66BD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66BD9"/>
    <w:rPr>
      <w:sz w:val="24"/>
      <w:szCs w:val="24"/>
    </w:rPr>
  </w:style>
  <w:style w:type="table" w:styleId="Grilledutableau">
    <w:name w:val="Table Grid"/>
    <w:basedOn w:val="TableauNormal"/>
    <w:rsid w:val="0035090B"/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DBF\UNITE%20ACHATS%20ET%20MARCHES%20PUBLICS\MARCHES%20PUBLICS\MARCHES%20REGIONAUX%20SPECIFIQUES\SECURISATION%20FACADE%20CP%20SEYSSES\AE%20METAL%2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D7695-2A73-48ED-9825-9BC349A89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METAL .dotx</Template>
  <TotalTime>10</TotalTime>
  <Pages>10</Pages>
  <Words>2128</Words>
  <Characters>11709</Characters>
  <Application>Microsoft Office Word</Application>
  <DocSecurity>0</DocSecurity>
  <Lines>97</Lines>
  <Paragraphs>27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DIT Toulouse</Company>
  <LinksUpToDate>false</LinksUpToDate>
  <CharactersWithSpaces>13810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VIDALENC Samantha</dc:creator>
  <cp:lastModifiedBy>VIDALENC Samantha</cp:lastModifiedBy>
  <cp:revision>1</cp:revision>
  <dcterms:created xsi:type="dcterms:W3CDTF">2025-11-24T11:53:00Z</dcterms:created>
  <dcterms:modified xsi:type="dcterms:W3CDTF">2025-11-24T12:09:00Z</dcterms:modified>
</cp:coreProperties>
</file>